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4" w:rsidRDefault="002F6054" w:rsidP="00251974">
      <w:pPr>
        <w:jc w:val="center"/>
        <w:rPr>
          <w:color w:val="184FCA"/>
          <w:sz w:val="28"/>
          <w:szCs w:val="28"/>
        </w:rPr>
      </w:pPr>
      <w:r>
        <w:rPr>
          <w:noProof/>
          <w:color w:val="184FCA"/>
          <w:sz w:val="28"/>
          <w:szCs w:val="28"/>
          <w:lang w:eastAsia="fr-FR"/>
        </w:rPr>
        <w:drawing>
          <wp:inline distT="0" distB="0" distL="0" distR="0">
            <wp:extent cx="6615430" cy="171450"/>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6615430" cy="171450"/>
                    </a:xfrm>
                    <a:prstGeom prst="rect">
                      <a:avLst/>
                    </a:prstGeom>
                    <a:noFill/>
                  </pic:spPr>
                </pic:pic>
              </a:graphicData>
            </a:graphic>
          </wp:inline>
        </w:drawing>
      </w:r>
    </w:p>
    <w:p w:rsidR="002F6054" w:rsidRDefault="002F6054" w:rsidP="002F6054">
      <w:pPr>
        <w:spacing w:after="0"/>
        <w:ind w:right="261"/>
        <w:rPr>
          <w:rFonts w:asciiTheme="minorHAnsi" w:hAnsiTheme="minorHAnsi" w:cstheme="minorHAnsi"/>
          <w:color w:val="184FCA"/>
          <w:sz w:val="28"/>
          <w:szCs w:val="28"/>
        </w:rPr>
      </w:pPr>
    </w:p>
    <w:p w:rsidR="002F6054" w:rsidRPr="005C634A" w:rsidRDefault="002F6054" w:rsidP="002F6054">
      <w:pPr>
        <w:ind w:right="260"/>
        <w:rPr>
          <w:rFonts w:asciiTheme="minorHAnsi" w:hAnsiTheme="minorHAnsi" w:cstheme="minorHAnsi"/>
          <w:color w:val="184FCA"/>
          <w:sz w:val="28"/>
          <w:szCs w:val="28"/>
        </w:rPr>
      </w:pPr>
      <w:r>
        <w:rPr>
          <w:rFonts w:cstheme="minorHAnsi"/>
          <w:noProof/>
          <w:color w:val="184FCA"/>
          <w:sz w:val="28"/>
          <w:szCs w:val="28"/>
          <w:lang w:eastAsia="fr-FR"/>
        </w:rPr>
        <w:drawing>
          <wp:anchor distT="0" distB="0" distL="114300" distR="114300" simplePos="0" relativeHeight="251659264" behindDoc="1" locked="0" layoutInCell="1" allowOverlap="1">
            <wp:simplePos x="0" y="0"/>
            <wp:positionH relativeFrom="column">
              <wp:posOffset>66675</wp:posOffset>
            </wp:positionH>
            <wp:positionV relativeFrom="paragraph">
              <wp:posOffset>33020</wp:posOffset>
            </wp:positionV>
            <wp:extent cx="1800225" cy="1038225"/>
            <wp:effectExtent l="19050" t="0" r="9525" b="0"/>
            <wp:wrapTight wrapText="bothSides">
              <wp:wrapPolygon edited="0">
                <wp:start x="-229" y="0"/>
                <wp:lineTo x="-229" y="21402"/>
                <wp:lineTo x="21714" y="21402"/>
                <wp:lineTo x="21714" y="0"/>
                <wp:lineTo x="-229" y="0"/>
              </wp:wrapPolygon>
            </wp:wrapTight>
            <wp:docPr id="46"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10"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p>
    <w:p w:rsidR="002F6054" w:rsidRPr="005C634A" w:rsidRDefault="002F6054" w:rsidP="002F6054">
      <w:pPr>
        <w:ind w:right="260"/>
        <w:jc w:val="center"/>
        <w:rPr>
          <w:rFonts w:asciiTheme="minorHAnsi" w:hAnsiTheme="minorHAnsi" w:cstheme="minorHAnsi"/>
          <w:color w:val="184FCA"/>
          <w:sz w:val="28"/>
          <w:szCs w:val="28"/>
        </w:rPr>
      </w:pPr>
    </w:p>
    <w:p w:rsidR="002F6054" w:rsidRPr="005C634A" w:rsidRDefault="002F6054" w:rsidP="002F6054">
      <w:pPr>
        <w:ind w:right="260"/>
        <w:jc w:val="center"/>
        <w:rPr>
          <w:rFonts w:asciiTheme="minorHAnsi" w:hAnsiTheme="minorHAnsi" w:cstheme="minorHAnsi"/>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tbl>
      <w:tblPr>
        <w:tblW w:w="0" w:type="auto"/>
        <w:tblInd w:w="250" w:type="dxa"/>
        <w:shd w:val="clear" w:color="auto" w:fill="1E4FB2"/>
        <w:tblLook w:val="04A0" w:firstRow="1" w:lastRow="0" w:firstColumn="1" w:lastColumn="0" w:noHBand="0" w:noVBand="1"/>
      </w:tblPr>
      <w:tblGrid>
        <w:gridCol w:w="10432"/>
      </w:tblGrid>
      <w:tr w:rsidR="00870284" w:rsidTr="008C6BEA">
        <w:tc>
          <w:tcPr>
            <w:tcW w:w="10432" w:type="dxa"/>
            <w:shd w:val="clear" w:color="auto" w:fill="1E4FB2"/>
          </w:tcPr>
          <w:p w:rsidR="00870284" w:rsidRPr="00FB4DD3" w:rsidRDefault="00870284" w:rsidP="008C6BEA">
            <w:pPr>
              <w:spacing w:after="0"/>
            </w:pP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Dossier type d’évaluation</w:t>
            </w: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en vue du renouvellement d’autorisation</w:t>
            </w:r>
          </w:p>
          <w:p w:rsidR="00870284" w:rsidRDefault="009F3786" w:rsidP="008C6BEA">
            <w:pPr>
              <w:spacing w:after="0"/>
              <w:jc w:val="center"/>
              <w:rPr>
                <w:rFonts w:ascii="Arial" w:hAnsi="Arial" w:cs="Arial"/>
                <w:color w:val="FFFFFF"/>
                <w:sz w:val="40"/>
                <w:szCs w:val="40"/>
              </w:rPr>
            </w:pPr>
            <w:r w:rsidRPr="008C79AB">
              <w:rPr>
                <w:rFonts w:ascii="Arial" w:hAnsi="Arial" w:cs="Arial"/>
                <w:color w:val="FFFFFF"/>
                <w:sz w:val="40"/>
                <w:szCs w:val="40"/>
              </w:rPr>
              <w:t>de l’</w:t>
            </w:r>
            <w:r w:rsidR="00870284" w:rsidRPr="008C79AB">
              <w:rPr>
                <w:rFonts w:ascii="Arial" w:hAnsi="Arial" w:cs="Arial"/>
                <w:color w:val="FFFFFF"/>
                <w:sz w:val="40"/>
                <w:szCs w:val="40"/>
              </w:rPr>
              <w:t>activité</w:t>
            </w:r>
            <w:r w:rsidR="00870284" w:rsidRPr="00251974">
              <w:rPr>
                <w:rFonts w:ascii="Arial" w:hAnsi="Arial" w:cs="Arial"/>
                <w:color w:val="FFFFFF"/>
                <w:sz w:val="40"/>
                <w:szCs w:val="40"/>
              </w:rPr>
              <w:t xml:space="preserve"> de </w:t>
            </w:r>
            <w:r w:rsidR="00E7254C">
              <w:rPr>
                <w:rFonts w:ascii="Arial" w:hAnsi="Arial" w:cs="Arial"/>
                <w:color w:val="FFFFFF"/>
                <w:sz w:val="40"/>
                <w:szCs w:val="40"/>
              </w:rPr>
              <w:t xml:space="preserve">soins de </w:t>
            </w:r>
            <w:r w:rsidR="001B6864">
              <w:rPr>
                <w:rFonts w:ascii="Arial" w:hAnsi="Arial" w:cs="Arial"/>
                <w:color w:val="FFFFFF"/>
                <w:sz w:val="40"/>
                <w:szCs w:val="40"/>
              </w:rPr>
              <w:t>chirurgie</w:t>
            </w:r>
          </w:p>
          <w:p w:rsidR="001B6864" w:rsidRPr="00251974" w:rsidRDefault="00910379" w:rsidP="008C6BEA">
            <w:pPr>
              <w:spacing w:after="0"/>
              <w:jc w:val="center"/>
              <w:rPr>
                <w:rFonts w:ascii="Arial" w:hAnsi="Arial" w:cs="Arial"/>
                <w:color w:val="FFFFFF"/>
                <w:sz w:val="40"/>
                <w:szCs w:val="40"/>
              </w:rPr>
            </w:pPr>
            <w:r>
              <w:rPr>
                <w:rFonts w:ascii="Arial" w:hAnsi="Arial" w:cs="Arial"/>
                <w:color w:val="FFFFFF"/>
                <w:sz w:val="40"/>
                <w:szCs w:val="40"/>
              </w:rPr>
              <w:t xml:space="preserve">en </w:t>
            </w:r>
            <w:r w:rsidR="001B6864">
              <w:rPr>
                <w:rFonts w:ascii="Arial" w:hAnsi="Arial" w:cs="Arial"/>
                <w:color w:val="FFFFFF"/>
                <w:sz w:val="40"/>
                <w:szCs w:val="40"/>
              </w:rPr>
              <w:t>hospitalisation compl</w:t>
            </w:r>
            <w:r>
              <w:rPr>
                <w:rFonts w:ascii="Arial" w:hAnsi="Arial" w:cs="Arial"/>
                <w:color w:val="FFFFFF"/>
                <w:sz w:val="40"/>
                <w:szCs w:val="40"/>
              </w:rPr>
              <w:t>ète</w:t>
            </w:r>
          </w:p>
          <w:p w:rsidR="00870284" w:rsidRDefault="00870284" w:rsidP="008C6BEA">
            <w:pPr>
              <w:spacing w:after="0"/>
            </w:pPr>
          </w:p>
        </w:tc>
      </w:tr>
    </w:tbl>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C6BEA" w:rsidRDefault="008C6BEA"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pPr>
        <w:jc w:val="center"/>
        <w:rPr>
          <w:color w:val="184FCA"/>
          <w:sz w:val="28"/>
          <w:szCs w:val="28"/>
        </w:rPr>
      </w:pPr>
      <w:r w:rsidRPr="00251974">
        <w:rPr>
          <w:color w:val="184FCA"/>
          <w:sz w:val="28"/>
          <w:szCs w:val="28"/>
        </w:rPr>
        <w:t xml:space="preserve">ARS </w:t>
      </w:r>
      <w:r w:rsidR="00925710">
        <w:rPr>
          <w:color w:val="184FCA"/>
          <w:sz w:val="28"/>
          <w:szCs w:val="28"/>
        </w:rPr>
        <w:t xml:space="preserve">de </w:t>
      </w:r>
      <w:r w:rsidR="001B6864">
        <w:rPr>
          <w:color w:val="184FCA"/>
          <w:sz w:val="28"/>
          <w:szCs w:val="28"/>
        </w:rPr>
        <w:t xml:space="preserve">Normandie – DOS </w:t>
      </w:r>
    </w:p>
    <w:p w:rsidR="00FA0AC0" w:rsidRPr="00251974" w:rsidRDefault="00FB4DD3" w:rsidP="00251974">
      <w:pPr>
        <w:jc w:val="center"/>
        <w:rPr>
          <w:rFonts w:ascii="Arial" w:hAnsi="Arial" w:cs="Arial"/>
          <w:color w:val="184FCA"/>
          <w:sz w:val="28"/>
          <w:szCs w:val="28"/>
        </w:rPr>
      </w:pPr>
      <w:r w:rsidRPr="00251974">
        <w:rPr>
          <w:color w:val="184FCA"/>
          <w:sz w:val="28"/>
          <w:szCs w:val="28"/>
        </w:rPr>
        <w:br w:type="page"/>
      </w:r>
    </w:p>
    <w:p w:rsidR="000D52C2" w:rsidRPr="006C5C1D" w:rsidRDefault="000D52C2" w:rsidP="000D52C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0"/>
          <w:szCs w:val="20"/>
        </w:rPr>
      </w:pPr>
      <w:r w:rsidRPr="006C5C1D">
        <w:rPr>
          <w:rFonts w:ascii="Arial" w:hAnsi="Arial" w:cs="Arial"/>
          <w:b/>
          <w:sz w:val="20"/>
          <w:szCs w:val="20"/>
        </w:rPr>
        <w:lastRenderedPageBreak/>
        <w:t xml:space="preserve">PARTIE I – </w:t>
      </w:r>
      <w:r w:rsidRPr="006C5C1D">
        <w:rPr>
          <w:rFonts w:ascii="Arial" w:hAnsi="Arial" w:cs="Arial"/>
          <w:b/>
          <w:sz w:val="20"/>
          <w:szCs w:val="20"/>
        </w:rPr>
        <w:tab/>
      </w:r>
      <w:r w:rsidR="001B6864">
        <w:rPr>
          <w:rFonts w:ascii="Arial" w:hAnsi="Arial" w:cs="Arial"/>
          <w:b/>
          <w:sz w:val="20"/>
          <w:szCs w:val="20"/>
        </w:rPr>
        <w:t>Présentation de l’établissement</w:t>
      </w:r>
    </w:p>
    <w:p w:rsidR="009128C8" w:rsidRDefault="009128C8" w:rsidP="009128C8">
      <w:pPr>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05212F" w:rsidTr="0005212F">
        <w:tc>
          <w:tcPr>
            <w:tcW w:w="10206" w:type="dxa"/>
          </w:tcPr>
          <w:p w:rsidR="009128C8" w:rsidRPr="0005212F" w:rsidRDefault="009128C8" w:rsidP="00823CE6">
            <w:pPr>
              <w:numPr>
                <w:ilvl w:val="0"/>
                <w:numId w:val="4"/>
              </w:numPr>
              <w:spacing w:after="0"/>
              <w:rPr>
                <w:rFonts w:ascii="Arial" w:hAnsi="Arial" w:cs="Arial"/>
                <w:b/>
                <w:sz w:val="20"/>
                <w:szCs w:val="20"/>
              </w:rPr>
            </w:pPr>
            <w:r w:rsidRPr="0005212F">
              <w:rPr>
                <w:rFonts w:ascii="Arial" w:hAnsi="Arial" w:cs="Arial"/>
                <w:b/>
                <w:sz w:val="20"/>
                <w:szCs w:val="20"/>
              </w:rPr>
              <w:t>Coordonnées de l’établissement</w:t>
            </w:r>
          </w:p>
        </w:tc>
      </w:tr>
    </w:tbl>
    <w:p w:rsidR="001F5823" w:rsidRDefault="001F5823" w:rsidP="00B84AE6">
      <w:pPr>
        <w:spacing w:after="0" w:line="240" w:lineRule="auto"/>
        <w:rPr>
          <w:rFonts w:ascii="Arial" w:hAnsi="Arial" w:cs="Arial"/>
          <w:sz w:val="20"/>
          <w:szCs w:val="20"/>
        </w:rPr>
      </w:pPr>
    </w:p>
    <w:p w:rsidR="009128C8" w:rsidRPr="006C5C1D" w:rsidRDefault="009128C8" w:rsidP="009128C8">
      <w:pPr>
        <w:spacing w:after="0" w:line="240" w:lineRule="auto"/>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943"/>
        <w:gridCol w:w="6663"/>
      </w:tblGrid>
      <w:tr w:rsidR="001F5823" w:rsidRPr="006C5C1D" w:rsidTr="009128C8">
        <w:tc>
          <w:tcPr>
            <w:tcW w:w="2943" w:type="dxa"/>
            <w:tcBorders>
              <w:top w:val="single" w:sz="8" w:space="0" w:color="000000"/>
              <w:left w:val="single" w:sz="8" w:space="0" w:color="000000"/>
              <w:bottom w:val="single" w:sz="8" w:space="0" w:color="000000"/>
              <w:right w:val="single" w:sz="8" w:space="0" w:color="000000"/>
            </w:tcBorders>
          </w:tcPr>
          <w:p w:rsidR="001F5823" w:rsidRPr="009128C8" w:rsidRDefault="001F5823"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Raison sociale</w:t>
            </w:r>
          </w:p>
        </w:tc>
        <w:tc>
          <w:tcPr>
            <w:tcW w:w="6663" w:type="dxa"/>
            <w:tcBorders>
              <w:top w:val="single" w:sz="8" w:space="0" w:color="000000"/>
              <w:left w:val="single" w:sz="8" w:space="0" w:color="000000"/>
              <w:bottom w:val="single" w:sz="8" w:space="0" w:color="000000"/>
              <w:right w:val="single" w:sz="8" w:space="0" w:color="000000"/>
            </w:tcBorders>
          </w:tcPr>
          <w:p w:rsidR="001F5823" w:rsidRPr="006C5C1D" w:rsidRDefault="001F5823" w:rsidP="00B84AE6">
            <w:pPr>
              <w:spacing w:after="0" w:line="240" w:lineRule="auto"/>
              <w:rPr>
                <w:rFonts w:ascii="Arial" w:hAnsi="Arial" w:cs="Arial"/>
                <w:b/>
                <w:bCs/>
                <w:color w:val="000000"/>
                <w:sz w:val="20"/>
                <w:szCs w:val="20"/>
              </w:rPr>
            </w:pPr>
          </w:p>
        </w:tc>
      </w:tr>
      <w:tr w:rsidR="001F5823" w:rsidRPr="006C5C1D" w:rsidTr="009128C8">
        <w:tc>
          <w:tcPr>
            <w:tcW w:w="2943" w:type="dxa"/>
            <w:tcBorders>
              <w:top w:val="single" w:sz="8" w:space="0" w:color="000000"/>
              <w:left w:val="single" w:sz="8" w:space="0" w:color="000000"/>
              <w:bottom w:val="nil"/>
              <w:right w:val="single" w:sz="8" w:space="0" w:color="000000"/>
            </w:tcBorders>
            <w:shd w:val="clear" w:color="auto" w:fill="auto"/>
          </w:tcPr>
          <w:p w:rsidR="001F5823" w:rsidRPr="009128C8" w:rsidRDefault="001F5823"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Adresse</w:t>
            </w:r>
          </w:p>
        </w:tc>
        <w:tc>
          <w:tcPr>
            <w:tcW w:w="6663" w:type="dxa"/>
            <w:tcBorders>
              <w:top w:val="single" w:sz="8" w:space="0" w:color="000000"/>
              <w:left w:val="single" w:sz="8" w:space="0" w:color="000000"/>
              <w:bottom w:val="nil"/>
              <w:right w:val="single" w:sz="8" w:space="0" w:color="000000"/>
            </w:tcBorders>
            <w:shd w:val="clear" w:color="auto" w:fill="auto"/>
          </w:tcPr>
          <w:p w:rsidR="001F5823" w:rsidRPr="006C5C1D" w:rsidRDefault="001F5823" w:rsidP="00B84AE6">
            <w:pPr>
              <w:spacing w:after="0" w:line="240" w:lineRule="auto"/>
              <w:rPr>
                <w:rFonts w:ascii="Arial" w:hAnsi="Arial" w:cs="Arial"/>
                <w:color w:val="000000"/>
                <w:sz w:val="20"/>
                <w:szCs w:val="20"/>
              </w:rPr>
            </w:pPr>
          </w:p>
        </w:tc>
      </w:tr>
      <w:tr w:rsidR="001F5823" w:rsidRPr="006C5C1D" w:rsidTr="009128C8">
        <w:tc>
          <w:tcPr>
            <w:tcW w:w="2943" w:type="dxa"/>
            <w:tcBorders>
              <w:top w:val="nil"/>
              <w:left w:val="single" w:sz="8" w:space="0" w:color="000000"/>
              <w:bottom w:val="nil"/>
              <w:right w:val="single" w:sz="8" w:space="0" w:color="000000"/>
            </w:tcBorders>
          </w:tcPr>
          <w:p w:rsidR="001F5823" w:rsidRPr="009128C8" w:rsidRDefault="001F5823"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C</w:t>
            </w:r>
            <w:r w:rsidR="00EC0558" w:rsidRPr="009128C8">
              <w:rPr>
                <w:rFonts w:ascii="Arial" w:hAnsi="Arial" w:cs="Arial"/>
                <w:bCs/>
                <w:color w:val="000000"/>
                <w:sz w:val="20"/>
                <w:szCs w:val="20"/>
              </w:rPr>
              <w:t>P Commune</w:t>
            </w:r>
          </w:p>
        </w:tc>
        <w:tc>
          <w:tcPr>
            <w:tcW w:w="6663" w:type="dxa"/>
            <w:tcBorders>
              <w:top w:val="nil"/>
              <w:left w:val="single" w:sz="8" w:space="0" w:color="000000"/>
              <w:bottom w:val="nil"/>
              <w:right w:val="single" w:sz="8" w:space="0" w:color="000000"/>
            </w:tcBorders>
          </w:tcPr>
          <w:p w:rsidR="001F5823" w:rsidRPr="006C5C1D" w:rsidRDefault="001F5823" w:rsidP="00B84AE6">
            <w:pPr>
              <w:spacing w:after="0" w:line="240" w:lineRule="auto"/>
              <w:rPr>
                <w:rFonts w:ascii="Arial" w:hAnsi="Arial" w:cs="Arial"/>
                <w:color w:val="000000"/>
                <w:sz w:val="20"/>
                <w:szCs w:val="20"/>
              </w:rPr>
            </w:pPr>
          </w:p>
        </w:tc>
      </w:tr>
      <w:tr w:rsidR="001F5823" w:rsidRPr="006C5C1D" w:rsidTr="009128C8">
        <w:tc>
          <w:tcPr>
            <w:tcW w:w="2943" w:type="dxa"/>
            <w:tcBorders>
              <w:top w:val="nil"/>
              <w:left w:val="single" w:sz="8" w:space="0" w:color="000000"/>
              <w:bottom w:val="nil"/>
              <w:right w:val="single" w:sz="8" w:space="0" w:color="000000"/>
            </w:tcBorders>
            <w:shd w:val="clear" w:color="auto" w:fill="auto"/>
          </w:tcPr>
          <w:p w:rsidR="001F5823" w:rsidRPr="009128C8" w:rsidRDefault="002D7C96"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E</w:t>
            </w:r>
            <w:r w:rsidR="00EC0558" w:rsidRPr="009128C8">
              <w:rPr>
                <w:rFonts w:ascii="Arial" w:hAnsi="Arial" w:cs="Arial"/>
                <w:bCs/>
                <w:color w:val="000000"/>
                <w:sz w:val="20"/>
                <w:szCs w:val="20"/>
              </w:rPr>
              <w:t>mail</w:t>
            </w:r>
          </w:p>
        </w:tc>
        <w:tc>
          <w:tcPr>
            <w:tcW w:w="6663" w:type="dxa"/>
            <w:tcBorders>
              <w:top w:val="nil"/>
              <w:left w:val="single" w:sz="8" w:space="0" w:color="000000"/>
              <w:bottom w:val="nil"/>
              <w:right w:val="single" w:sz="8" w:space="0" w:color="000000"/>
            </w:tcBorders>
            <w:shd w:val="clear" w:color="auto" w:fill="auto"/>
          </w:tcPr>
          <w:p w:rsidR="001F5823" w:rsidRPr="006C5C1D" w:rsidRDefault="001F5823" w:rsidP="00B84AE6">
            <w:pPr>
              <w:spacing w:after="0" w:line="240" w:lineRule="auto"/>
              <w:rPr>
                <w:rFonts w:ascii="Arial" w:hAnsi="Arial" w:cs="Arial"/>
                <w:color w:val="000000"/>
                <w:sz w:val="20"/>
                <w:szCs w:val="20"/>
              </w:rPr>
            </w:pPr>
          </w:p>
        </w:tc>
      </w:tr>
      <w:tr w:rsidR="001F5823" w:rsidRPr="006C5C1D" w:rsidTr="009128C8">
        <w:tc>
          <w:tcPr>
            <w:tcW w:w="2943" w:type="dxa"/>
            <w:tcBorders>
              <w:top w:val="nil"/>
              <w:left w:val="single" w:sz="8" w:space="0" w:color="000000"/>
              <w:right w:val="single" w:sz="8" w:space="0" w:color="000000"/>
            </w:tcBorders>
          </w:tcPr>
          <w:p w:rsidR="001F5823" w:rsidRPr="009128C8" w:rsidRDefault="001F5823" w:rsidP="00005052">
            <w:pPr>
              <w:spacing w:after="0" w:line="240" w:lineRule="auto"/>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663" w:type="dxa"/>
            <w:tcBorders>
              <w:top w:val="nil"/>
              <w:left w:val="single" w:sz="8" w:space="0" w:color="000000"/>
              <w:right w:val="single" w:sz="8" w:space="0" w:color="000000"/>
            </w:tcBorders>
          </w:tcPr>
          <w:p w:rsidR="001F5823" w:rsidRPr="006C5C1D" w:rsidRDefault="001F5823" w:rsidP="00B84AE6">
            <w:pPr>
              <w:spacing w:after="0" w:line="240" w:lineRule="auto"/>
              <w:rPr>
                <w:rFonts w:ascii="Arial" w:hAnsi="Arial" w:cs="Arial"/>
                <w:color w:val="000000"/>
                <w:sz w:val="20"/>
                <w:szCs w:val="20"/>
              </w:rPr>
            </w:pPr>
          </w:p>
        </w:tc>
      </w:tr>
    </w:tbl>
    <w:p w:rsidR="001F5823" w:rsidRPr="006C5C1D" w:rsidRDefault="001F5823" w:rsidP="00B84AE6">
      <w:pPr>
        <w:spacing w:after="0" w:line="240" w:lineRule="auto"/>
        <w:rPr>
          <w:rFonts w:ascii="Arial" w:hAnsi="Arial" w:cs="Arial"/>
          <w:sz w:val="20"/>
          <w:szCs w:val="20"/>
        </w:rPr>
      </w:pPr>
    </w:p>
    <w:tbl>
      <w:tblPr>
        <w:tblW w:w="10598" w:type="dxa"/>
        <w:tblLayout w:type="fixed"/>
        <w:tblLook w:val="04A0" w:firstRow="1" w:lastRow="0" w:firstColumn="1" w:lastColumn="0" w:noHBand="0" w:noVBand="1"/>
      </w:tblPr>
      <w:tblGrid>
        <w:gridCol w:w="392"/>
        <w:gridCol w:w="2551"/>
        <w:gridCol w:w="6663"/>
        <w:gridCol w:w="992"/>
      </w:tblGrid>
      <w:tr w:rsidR="00FA0AC0" w:rsidRPr="006C5C1D" w:rsidTr="009128C8">
        <w:trPr>
          <w:gridAfter w:val="1"/>
          <w:wAfter w:w="992" w:type="dxa"/>
        </w:trPr>
        <w:tc>
          <w:tcPr>
            <w:tcW w:w="9606" w:type="dxa"/>
            <w:gridSpan w:val="3"/>
            <w:tcBorders>
              <w:top w:val="single" w:sz="8" w:space="0" w:color="000000"/>
              <w:left w:val="single" w:sz="8" w:space="0" w:color="000000"/>
              <w:right w:val="single" w:sz="8" w:space="0" w:color="000000"/>
            </w:tcBorders>
            <w:shd w:val="clear" w:color="auto" w:fill="auto"/>
            <w:vAlign w:val="bottom"/>
          </w:tcPr>
          <w:p w:rsidR="00FA0AC0" w:rsidRPr="009128C8" w:rsidRDefault="006E073B" w:rsidP="00100F2F">
            <w:pPr>
              <w:spacing w:after="0" w:line="240" w:lineRule="auto"/>
              <w:rPr>
                <w:rFonts w:ascii="Arial" w:hAnsi="Arial" w:cs="Arial"/>
                <w:color w:val="000000"/>
                <w:sz w:val="20"/>
                <w:szCs w:val="20"/>
              </w:rPr>
            </w:pPr>
            <w:r w:rsidRPr="009128C8">
              <w:rPr>
                <w:rFonts w:ascii="Arial" w:hAnsi="Arial" w:cs="Arial"/>
                <w:color w:val="000000"/>
                <w:sz w:val="20"/>
                <w:szCs w:val="20"/>
              </w:rPr>
              <w:t xml:space="preserve">SITE GEOGRAPHIQUE </w:t>
            </w: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single" w:sz="4" w:space="0" w:color="auto"/>
              <w:left w:val="single" w:sz="4" w:space="0" w:color="auto"/>
              <w:bottom w:val="nil"/>
              <w:right w:val="single" w:sz="8" w:space="0" w:color="000000"/>
            </w:tcBorders>
          </w:tcPr>
          <w:p w:rsidR="006E073B" w:rsidRPr="009128C8" w:rsidRDefault="006E073B"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Nom</w:t>
            </w:r>
          </w:p>
        </w:tc>
        <w:tc>
          <w:tcPr>
            <w:tcW w:w="6663" w:type="dxa"/>
            <w:tcBorders>
              <w:top w:val="single" w:sz="4" w:space="0" w:color="auto"/>
              <w:left w:val="single" w:sz="8" w:space="0" w:color="000000"/>
              <w:bottom w:val="nil"/>
              <w:right w:val="single" w:sz="4" w:space="0" w:color="auto"/>
            </w:tcBorders>
          </w:tcPr>
          <w:p w:rsidR="006E073B" w:rsidRPr="006C5C1D" w:rsidRDefault="006E073B" w:rsidP="00100F2F">
            <w:pPr>
              <w:spacing w:after="0" w:line="240" w:lineRule="auto"/>
              <w:rPr>
                <w:rFonts w:ascii="Arial" w:hAnsi="Arial" w:cs="Arial"/>
                <w:b/>
                <w:bCs/>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8" w:space="0" w:color="000000"/>
              <w:bottom w:val="nil"/>
              <w:right w:val="single" w:sz="8" w:space="0" w:color="000000"/>
            </w:tcBorders>
            <w:shd w:val="clear" w:color="auto" w:fill="auto"/>
          </w:tcPr>
          <w:p w:rsidR="006E073B" w:rsidRPr="009128C8" w:rsidRDefault="006E073B"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Adresse</w:t>
            </w:r>
          </w:p>
        </w:tc>
        <w:tc>
          <w:tcPr>
            <w:tcW w:w="6663" w:type="dxa"/>
            <w:tcBorders>
              <w:top w:val="nil"/>
              <w:left w:val="single" w:sz="8" w:space="0" w:color="000000"/>
              <w:bottom w:val="nil"/>
              <w:right w:val="single" w:sz="8" w:space="0" w:color="000000"/>
            </w:tcBorders>
            <w:shd w:val="clear" w:color="auto" w:fill="auto"/>
          </w:tcPr>
          <w:p w:rsidR="006E073B" w:rsidRPr="006C5C1D" w:rsidRDefault="006E073B" w:rsidP="00100F2F">
            <w:pPr>
              <w:spacing w:after="0" w:line="240" w:lineRule="auto"/>
              <w:rPr>
                <w:rFonts w:ascii="Arial" w:hAnsi="Arial" w:cs="Arial"/>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8" w:space="0" w:color="000000"/>
              <w:bottom w:val="nil"/>
              <w:right w:val="single" w:sz="8" w:space="0" w:color="000000"/>
            </w:tcBorders>
          </w:tcPr>
          <w:p w:rsidR="006E073B" w:rsidRPr="009128C8" w:rsidRDefault="00EC0558"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CP Commune</w:t>
            </w:r>
          </w:p>
        </w:tc>
        <w:tc>
          <w:tcPr>
            <w:tcW w:w="6663" w:type="dxa"/>
            <w:tcBorders>
              <w:top w:val="nil"/>
              <w:left w:val="single" w:sz="8" w:space="0" w:color="000000"/>
              <w:bottom w:val="nil"/>
              <w:right w:val="single" w:sz="8" w:space="0" w:color="000000"/>
            </w:tcBorders>
          </w:tcPr>
          <w:p w:rsidR="006E073B" w:rsidRPr="006C5C1D" w:rsidRDefault="006E073B" w:rsidP="00100F2F">
            <w:pPr>
              <w:spacing w:after="0" w:line="240" w:lineRule="auto"/>
              <w:rPr>
                <w:rFonts w:ascii="Arial" w:hAnsi="Arial" w:cs="Arial"/>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8" w:space="0" w:color="000000"/>
              <w:bottom w:val="nil"/>
              <w:right w:val="single" w:sz="8" w:space="0" w:color="000000"/>
            </w:tcBorders>
            <w:shd w:val="clear" w:color="auto" w:fill="auto"/>
          </w:tcPr>
          <w:p w:rsidR="006E073B" w:rsidRPr="009128C8" w:rsidRDefault="002D7C96"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E</w:t>
            </w:r>
            <w:r w:rsidR="00EC0558" w:rsidRPr="009128C8">
              <w:rPr>
                <w:rFonts w:ascii="Arial" w:hAnsi="Arial" w:cs="Arial"/>
                <w:bCs/>
                <w:color w:val="000000"/>
                <w:sz w:val="20"/>
                <w:szCs w:val="20"/>
              </w:rPr>
              <w:t>mail</w:t>
            </w:r>
          </w:p>
        </w:tc>
        <w:tc>
          <w:tcPr>
            <w:tcW w:w="6663" w:type="dxa"/>
            <w:tcBorders>
              <w:top w:val="nil"/>
              <w:left w:val="single" w:sz="8" w:space="0" w:color="000000"/>
              <w:bottom w:val="nil"/>
              <w:right w:val="single" w:sz="8" w:space="0" w:color="000000"/>
            </w:tcBorders>
            <w:shd w:val="clear" w:color="auto" w:fill="auto"/>
          </w:tcPr>
          <w:p w:rsidR="006E073B" w:rsidRPr="006C5C1D" w:rsidRDefault="006E073B" w:rsidP="00100F2F">
            <w:pPr>
              <w:spacing w:after="0" w:line="240" w:lineRule="auto"/>
              <w:rPr>
                <w:rFonts w:ascii="Arial" w:hAnsi="Arial" w:cs="Arial"/>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4" w:space="0" w:color="auto"/>
              <w:bottom w:val="single" w:sz="4" w:space="0" w:color="auto"/>
              <w:right w:val="single" w:sz="8" w:space="0" w:color="000000"/>
            </w:tcBorders>
          </w:tcPr>
          <w:p w:rsidR="006E073B" w:rsidRPr="009128C8" w:rsidRDefault="006E073B" w:rsidP="009128C8">
            <w:pPr>
              <w:spacing w:after="0" w:line="240" w:lineRule="auto"/>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663" w:type="dxa"/>
            <w:tcBorders>
              <w:top w:val="nil"/>
              <w:left w:val="single" w:sz="8" w:space="0" w:color="000000"/>
              <w:bottom w:val="single" w:sz="4" w:space="0" w:color="auto"/>
              <w:right w:val="single" w:sz="4" w:space="0" w:color="auto"/>
            </w:tcBorders>
          </w:tcPr>
          <w:p w:rsidR="006E073B" w:rsidRPr="006C5C1D" w:rsidRDefault="006E073B" w:rsidP="00100F2F">
            <w:pPr>
              <w:spacing w:after="0" w:line="240" w:lineRule="auto"/>
              <w:rPr>
                <w:rFonts w:ascii="Arial" w:hAnsi="Arial" w:cs="Arial"/>
                <w:color w:val="000000"/>
                <w:sz w:val="20"/>
                <w:szCs w:val="20"/>
              </w:rPr>
            </w:pPr>
          </w:p>
        </w:tc>
      </w:tr>
      <w:tr w:rsidR="00FA0AC0" w:rsidRPr="006C5C1D" w:rsidTr="009128C8">
        <w:trPr>
          <w:gridAfter w:val="1"/>
          <w:wAfter w:w="992" w:type="dxa"/>
        </w:trPr>
        <w:tc>
          <w:tcPr>
            <w:tcW w:w="9606" w:type="dxa"/>
            <w:gridSpan w:val="3"/>
            <w:vAlign w:val="bottom"/>
          </w:tcPr>
          <w:p w:rsidR="009128C8" w:rsidRDefault="009128C8" w:rsidP="00100F2F">
            <w:pPr>
              <w:spacing w:after="0" w:line="240" w:lineRule="auto"/>
              <w:rPr>
                <w:rFonts w:ascii="Arial" w:hAnsi="Arial" w:cs="Arial"/>
                <w:color w:val="000000"/>
                <w:sz w:val="20"/>
                <w:szCs w:val="20"/>
              </w:rPr>
            </w:pPr>
          </w:p>
          <w:p w:rsidR="009128C8" w:rsidRDefault="009128C8" w:rsidP="00100F2F">
            <w:pPr>
              <w:spacing w:after="0" w:line="240" w:lineRule="auto"/>
              <w:rPr>
                <w:rFonts w:ascii="Arial" w:hAnsi="Arial" w:cs="Arial"/>
                <w:color w:val="000000"/>
                <w:sz w:val="20"/>
                <w:szCs w:val="20"/>
              </w:rPr>
            </w:pPr>
          </w:p>
          <w:p w:rsidR="009128C8" w:rsidRPr="006C5C1D" w:rsidRDefault="009128C8" w:rsidP="00100F2F">
            <w:pPr>
              <w:spacing w:after="0" w:line="240" w:lineRule="auto"/>
              <w:rPr>
                <w:rFonts w:ascii="Arial" w:hAnsi="Arial" w:cs="Arial"/>
                <w:color w:val="000000"/>
                <w:sz w:val="20"/>
                <w:szCs w:val="20"/>
              </w:rPr>
            </w:pPr>
          </w:p>
        </w:tc>
      </w:tr>
      <w:tr w:rsidR="009128C8" w:rsidRPr="009128C8" w:rsidTr="0091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2" w:type="dxa"/>
        </w:trPr>
        <w:tc>
          <w:tcPr>
            <w:tcW w:w="10206" w:type="dxa"/>
            <w:gridSpan w:val="3"/>
          </w:tcPr>
          <w:p w:rsidR="009128C8" w:rsidRPr="009128C8" w:rsidRDefault="009128C8" w:rsidP="00823CE6">
            <w:pPr>
              <w:numPr>
                <w:ilvl w:val="0"/>
                <w:numId w:val="4"/>
              </w:numPr>
              <w:spacing w:after="0"/>
              <w:rPr>
                <w:rFonts w:ascii="Arial" w:hAnsi="Arial" w:cs="Arial"/>
                <w:b/>
                <w:sz w:val="20"/>
                <w:szCs w:val="20"/>
              </w:rPr>
            </w:pPr>
            <w:r>
              <w:rPr>
                <w:rFonts w:ascii="Arial" w:hAnsi="Arial" w:cs="Arial"/>
                <w:b/>
                <w:sz w:val="20"/>
                <w:szCs w:val="20"/>
              </w:rPr>
              <w:t>Statut juridique</w:t>
            </w:r>
          </w:p>
        </w:tc>
      </w:tr>
    </w:tbl>
    <w:p w:rsidR="009128C8" w:rsidRPr="006C5C1D" w:rsidRDefault="009128C8" w:rsidP="009128C8">
      <w:pPr>
        <w:tabs>
          <w:tab w:val="left" w:pos="709"/>
          <w:tab w:val="left" w:leader="hyphen" w:pos="6804"/>
        </w:tabs>
        <w:spacing w:before="120" w:after="0" w:line="240" w:lineRule="auto"/>
        <w:ind w:left="397"/>
        <w:rPr>
          <w:rFonts w:ascii="Arial" w:hAnsi="Arial" w:cs="Arial"/>
          <w:sz w:val="20"/>
          <w:szCs w:val="20"/>
        </w:rPr>
      </w:pPr>
    </w:p>
    <w:p w:rsidR="00005052" w:rsidRPr="006C5C1D" w:rsidRDefault="00005052" w:rsidP="00823CE6">
      <w:pPr>
        <w:numPr>
          <w:ilvl w:val="0"/>
          <w:numId w:val="2"/>
        </w:numPr>
        <w:tabs>
          <w:tab w:val="left" w:pos="709"/>
          <w:tab w:val="left" w:leader="hyphen" w:pos="6804"/>
        </w:tabs>
        <w:spacing w:after="0" w:line="240" w:lineRule="auto"/>
        <w:rPr>
          <w:rFonts w:ascii="Arial" w:hAnsi="Arial" w:cs="Arial"/>
          <w:sz w:val="20"/>
          <w:szCs w:val="20"/>
        </w:rPr>
      </w:pPr>
      <w:r w:rsidRPr="006C5C1D">
        <w:rPr>
          <w:rFonts w:ascii="Arial" w:hAnsi="Arial" w:cs="Arial"/>
          <w:sz w:val="20"/>
          <w:szCs w:val="20"/>
        </w:rPr>
        <w:t>établissement public de santé</w:t>
      </w:r>
    </w:p>
    <w:p w:rsidR="00005052" w:rsidRPr="006C5C1D" w:rsidRDefault="00005052" w:rsidP="00823CE6">
      <w:pPr>
        <w:numPr>
          <w:ilvl w:val="0"/>
          <w:numId w:val="3"/>
        </w:numPr>
        <w:tabs>
          <w:tab w:val="left" w:pos="709"/>
          <w:tab w:val="left" w:leader="hyphen" w:pos="6804"/>
        </w:tabs>
        <w:spacing w:after="0" w:line="240" w:lineRule="auto"/>
        <w:rPr>
          <w:rFonts w:ascii="Arial" w:hAnsi="Arial" w:cs="Arial"/>
          <w:sz w:val="20"/>
          <w:szCs w:val="20"/>
        </w:rPr>
      </w:pPr>
      <w:r w:rsidRPr="006C5C1D">
        <w:rPr>
          <w:rFonts w:ascii="Arial" w:hAnsi="Arial" w:cs="Arial"/>
          <w:sz w:val="20"/>
          <w:szCs w:val="20"/>
        </w:rPr>
        <w:t>établissement privé de santé à but lucratif</w:t>
      </w:r>
    </w:p>
    <w:p w:rsidR="00005052" w:rsidRPr="006C5C1D" w:rsidRDefault="00005052" w:rsidP="00823CE6">
      <w:pPr>
        <w:numPr>
          <w:ilvl w:val="0"/>
          <w:numId w:val="3"/>
        </w:numPr>
        <w:tabs>
          <w:tab w:val="left" w:pos="709"/>
          <w:tab w:val="left" w:leader="hyphen" w:pos="6804"/>
        </w:tabs>
        <w:spacing w:after="0" w:line="240" w:lineRule="auto"/>
        <w:rPr>
          <w:rFonts w:ascii="Arial" w:hAnsi="Arial" w:cs="Arial"/>
          <w:i/>
          <w:iCs/>
          <w:sz w:val="20"/>
          <w:szCs w:val="20"/>
        </w:rPr>
      </w:pPr>
      <w:r w:rsidRPr="006C5C1D">
        <w:rPr>
          <w:rFonts w:ascii="Arial" w:hAnsi="Arial" w:cs="Arial"/>
          <w:sz w:val="20"/>
          <w:szCs w:val="20"/>
        </w:rPr>
        <w:t xml:space="preserve">établissement privé ESPIC </w:t>
      </w:r>
    </w:p>
    <w:p w:rsidR="00005052" w:rsidRPr="006C5C1D" w:rsidRDefault="00005052" w:rsidP="00823CE6">
      <w:pPr>
        <w:numPr>
          <w:ilvl w:val="0"/>
          <w:numId w:val="2"/>
        </w:numPr>
        <w:tabs>
          <w:tab w:val="left" w:pos="709"/>
          <w:tab w:val="left" w:leader="hyphen" w:pos="6804"/>
        </w:tabs>
        <w:spacing w:after="0" w:line="240" w:lineRule="auto"/>
        <w:rPr>
          <w:rFonts w:ascii="Arial" w:hAnsi="Arial" w:cs="Arial"/>
          <w:sz w:val="20"/>
          <w:szCs w:val="20"/>
        </w:rPr>
      </w:pPr>
      <w:r w:rsidRPr="006C5C1D">
        <w:rPr>
          <w:rFonts w:ascii="Arial" w:hAnsi="Arial" w:cs="Arial"/>
          <w:sz w:val="20"/>
          <w:szCs w:val="20"/>
        </w:rPr>
        <w:t>autre établissement privé à but non lucratif</w:t>
      </w:r>
    </w:p>
    <w:p w:rsidR="009128C8" w:rsidRDefault="009128C8" w:rsidP="009128C8">
      <w:pPr>
        <w:spacing w:after="0" w:line="240" w:lineRule="auto"/>
        <w:rPr>
          <w:rFonts w:ascii="Arial" w:hAnsi="Arial" w:cs="Arial"/>
          <w:sz w:val="20"/>
          <w:szCs w:val="20"/>
        </w:rPr>
      </w:pPr>
    </w:p>
    <w:p w:rsidR="009128C8" w:rsidRDefault="009128C8" w:rsidP="009128C8">
      <w:pPr>
        <w:spacing w:after="0" w:line="240" w:lineRule="auto"/>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05212F" w:rsidTr="0005212F">
        <w:tc>
          <w:tcPr>
            <w:tcW w:w="10206" w:type="dxa"/>
          </w:tcPr>
          <w:p w:rsidR="009128C8" w:rsidRPr="0005212F" w:rsidRDefault="009128C8" w:rsidP="00823CE6">
            <w:pPr>
              <w:numPr>
                <w:ilvl w:val="0"/>
                <w:numId w:val="4"/>
              </w:numPr>
              <w:spacing w:after="0"/>
              <w:rPr>
                <w:rFonts w:ascii="Arial" w:hAnsi="Arial" w:cs="Arial"/>
                <w:b/>
                <w:sz w:val="20"/>
                <w:szCs w:val="20"/>
              </w:rPr>
            </w:pPr>
            <w:r w:rsidRPr="0005212F">
              <w:rPr>
                <w:rFonts w:ascii="Arial" w:hAnsi="Arial" w:cs="Arial"/>
                <w:b/>
                <w:sz w:val="20"/>
                <w:szCs w:val="20"/>
              </w:rPr>
              <w:t xml:space="preserve">Présentation générale de l’établissement hors activité de </w:t>
            </w:r>
            <w:r w:rsidR="001B6864">
              <w:rPr>
                <w:rFonts w:ascii="Arial" w:hAnsi="Arial" w:cs="Arial"/>
                <w:b/>
                <w:sz w:val="20"/>
                <w:szCs w:val="20"/>
              </w:rPr>
              <w:t>chirurgie</w:t>
            </w:r>
          </w:p>
        </w:tc>
      </w:tr>
    </w:tbl>
    <w:p w:rsidR="008752E7" w:rsidRDefault="008752E7" w:rsidP="001F5823">
      <w:pPr>
        <w:spacing w:after="0" w:line="240" w:lineRule="auto"/>
      </w:pPr>
    </w:p>
    <w:tbl>
      <w:tblPr>
        <w:tblW w:w="0" w:type="auto"/>
        <w:tblBorders>
          <w:top w:val="single" w:sz="12" w:space="0" w:color="000000"/>
          <w:bottom w:val="single" w:sz="12" w:space="0" w:color="000000"/>
        </w:tblBorders>
        <w:tblLook w:val="05E0" w:firstRow="1" w:lastRow="1" w:firstColumn="1" w:lastColumn="1" w:noHBand="0" w:noVBand="1"/>
      </w:tblPr>
      <w:tblGrid>
        <w:gridCol w:w="3936"/>
        <w:gridCol w:w="1842"/>
        <w:gridCol w:w="1985"/>
        <w:gridCol w:w="1985"/>
      </w:tblGrid>
      <w:tr w:rsidR="001B6864" w:rsidRPr="001B6864" w:rsidTr="000844CC">
        <w:tc>
          <w:tcPr>
            <w:tcW w:w="3936" w:type="dxa"/>
            <w:tcBorders>
              <w:top w:val="single" w:sz="4" w:space="0" w:color="auto"/>
              <w:left w:val="single" w:sz="4" w:space="0" w:color="auto"/>
              <w:bottom w:val="single" w:sz="6" w:space="0" w:color="000000"/>
              <w:right w:val="single" w:sz="6" w:space="0" w:color="000000"/>
            </w:tcBorders>
            <w:vAlign w:val="center"/>
          </w:tcPr>
          <w:p w:rsidR="00CF7805" w:rsidRDefault="001B6864" w:rsidP="008E52A2">
            <w:pPr>
              <w:pStyle w:val="Corpsdetexte"/>
              <w:jc w:val="center"/>
              <w:rPr>
                <w:rFonts w:ascii="Arial" w:hAnsi="Arial" w:cs="Arial"/>
                <w:iCs/>
                <w:sz w:val="20"/>
                <w:szCs w:val="20"/>
              </w:rPr>
            </w:pPr>
            <w:r w:rsidRPr="001B6864">
              <w:rPr>
                <w:rFonts w:ascii="Arial" w:hAnsi="Arial" w:cs="Arial"/>
                <w:iCs/>
                <w:sz w:val="20"/>
                <w:szCs w:val="20"/>
              </w:rPr>
              <w:t>Activités de soins</w:t>
            </w:r>
            <w:r w:rsidR="00CF7805">
              <w:rPr>
                <w:rFonts w:ascii="Arial" w:hAnsi="Arial" w:cs="Arial"/>
                <w:iCs/>
                <w:sz w:val="20"/>
                <w:szCs w:val="20"/>
              </w:rPr>
              <w:t xml:space="preserve"> autorisées </w:t>
            </w:r>
          </w:p>
          <w:p w:rsidR="001B6864" w:rsidRPr="001B6864" w:rsidRDefault="00CF7805" w:rsidP="008E52A2">
            <w:pPr>
              <w:pStyle w:val="Corpsdetexte"/>
              <w:jc w:val="center"/>
              <w:rPr>
                <w:rFonts w:ascii="Arial" w:hAnsi="Arial" w:cs="Arial"/>
                <w:iCs/>
                <w:sz w:val="20"/>
                <w:szCs w:val="20"/>
              </w:rPr>
            </w:pPr>
            <w:r>
              <w:rPr>
                <w:rFonts w:ascii="Arial" w:hAnsi="Arial" w:cs="Arial"/>
                <w:iCs/>
                <w:sz w:val="20"/>
                <w:szCs w:val="20"/>
              </w:rPr>
              <w:t xml:space="preserve">Type de </w:t>
            </w:r>
            <w:r w:rsidR="000B2468">
              <w:rPr>
                <w:rFonts w:ascii="Arial" w:hAnsi="Arial" w:cs="Arial"/>
                <w:iCs/>
                <w:sz w:val="20"/>
                <w:szCs w:val="20"/>
              </w:rPr>
              <w:t>modalités (HTC/HTP adulte/enfant, polyvalent/spécialisé…)</w:t>
            </w:r>
            <w:r w:rsidR="001B6864" w:rsidRPr="001B6864">
              <w:rPr>
                <w:rFonts w:ascii="Arial" w:hAnsi="Arial" w:cs="Arial"/>
                <w:iCs/>
                <w:sz w:val="20"/>
                <w:szCs w:val="20"/>
              </w:rPr>
              <w:t xml:space="preserve"> </w:t>
            </w:r>
          </w:p>
          <w:p w:rsidR="001B6864" w:rsidRPr="001B6864" w:rsidRDefault="001B6864" w:rsidP="008E52A2">
            <w:pPr>
              <w:pStyle w:val="Corpsdetexte"/>
              <w:jc w:val="center"/>
              <w:rPr>
                <w:rFonts w:ascii="Arial" w:hAnsi="Arial" w:cs="Arial"/>
                <w:iCs/>
                <w:sz w:val="20"/>
                <w:szCs w:val="20"/>
              </w:rPr>
            </w:pPr>
          </w:p>
        </w:tc>
        <w:tc>
          <w:tcPr>
            <w:tcW w:w="1842" w:type="dxa"/>
            <w:tcBorders>
              <w:top w:val="single" w:sz="4" w:space="0" w:color="auto"/>
              <w:bottom w:val="single" w:sz="6" w:space="0" w:color="000000"/>
              <w:right w:val="single" w:sz="4" w:space="0" w:color="auto"/>
            </w:tcBorders>
            <w:vAlign w:val="center"/>
          </w:tcPr>
          <w:p w:rsidR="001B6864" w:rsidRPr="001B6864" w:rsidRDefault="001B6864" w:rsidP="001D6772">
            <w:pPr>
              <w:pStyle w:val="Corpsdetexte"/>
              <w:spacing w:before="120" w:line="240" w:lineRule="auto"/>
              <w:jc w:val="center"/>
              <w:rPr>
                <w:rFonts w:ascii="Arial" w:hAnsi="Arial" w:cs="Arial"/>
                <w:iCs/>
                <w:sz w:val="20"/>
                <w:szCs w:val="20"/>
              </w:rPr>
            </w:pPr>
            <w:r w:rsidRPr="001B6864">
              <w:rPr>
                <w:rFonts w:ascii="Arial" w:hAnsi="Arial" w:cs="Arial"/>
                <w:iCs/>
                <w:sz w:val="20"/>
                <w:szCs w:val="20"/>
              </w:rPr>
              <w:t>Dernière date d’autorisation ou renouvellement d’autorisation</w:t>
            </w:r>
          </w:p>
        </w:tc>
        <w:tc>
          <w:tcPr>
            <w:tcW w:w="1985" w:type="dxa"/>
            <w:tcBorders>
              <w:top w:val="single" w:sz="4" w:space="0" w:color="auto"/>
              <w:left w:val="single" w:sz="4" w:space="0" w:color="auto"/>
              <w:bottom w:val="single" w:sz="6" w:space="0" w:color="000000"/>
              <w:right w:val="single" w:sz="4" w:space="0" w:color="auto"/>
            </w:tcBorders>
            <w:vAlign w:val="center"/>
          </w:tcPr>
          <w:p w:rsidR="001B6864" w:rsidRPr="001B6864" w:rsidRDefault="001B6864" w:rsidP="009128C8">
            <w:pPr>
              <w:pStyle w:val="Corpsdetexte"/>
              <w:spacing w:before="60" w:after="0"/>
              <w:jc w:val="center"/>
              <w:rPr>
                <w:rFonts w:ascii="Arial" w:hAnsi="Arial" w:cs="Arial"/>
                <w:iCs/>
                <w:sz w:val="20"/>
                <w:szCs w:val="20"/>
              </w:rPr>
            </w:pPr>
            <w:r w:rsidRPr="001B6864">
              <w:rPr>
                <w:rFonts w:ascii="Arial" w:hAnsi="Arial" w:cs="Arial"/>
                <w:iCs/>
                <w:sz w:val="20"/>
                <w:szCs w:val="20"/>
              </w:rPr>
              <w:t>Capacité installée</w:t>
            </w:r>
          </w:p>
          <w:p w:rsidR="001B6864" w:rsidRPr="001B6864" w:rsidRDefault="00347297" w:rsidP="009128C8">
            <w:pPr>
              <w:pStyle w:val="Corpsdetexte"/>
              <w:spacing w:after="60"/>
              <w:jc w:val="center"/>
              <w:rPr>
                <w:rFonts w:ascii="Arial" w:hAnsi="Arial" w:cs="Arial"/>
                <w:iCs/>
                <w:sz w:val="20"/>
                <w:szCs w:val="20"/>
              </w:rPr>
            </w:pPr>
            <w:r>
              <w:rPr>
                <w:rFonts w:ascii="Arial" w:hAnsi="Arial" w:cs="Arial"/>
                <w:iCs/>
                <w:color w:val="00B050"/>
                <w:sz w:val="20"/>
                <w:szCs w:val="20"/>
              </w:rPr>
              <w:t>a</w:t>
            </w:r>
            <w:r w:rsidRPr="00347297">
              <w:rPr>
                <w:rFonts w:ascii="Arial" w:hAnsi="Arial" w:cs="Arial"/>
                <w:iCs/>
                <w:color w:val="00B050"/>
                <w:sz w:val="20"/>
                <w:szCs w:val="20"/>
              </w:rPr>
              <w:t>u 1er janvier de l’année N</w:t>
            </w:r>
            <w:r>
              <w:rPr>
                <w:rFonts w:ascii="Arial" w:hAnsi="Arial" w:cs="Arial"/>
                <w:iCs/>
                <w:color w:val="00B050"/>
                <w:sz w:val="20"/>
                <w:szCs w:val="20"/>
              </w:rPr>
              <w:t xml:space="preserve"> </w:t>
            </w:r>
            <w:r w:rsidR="001B6864" w:rsidRPr="001B6864">
              <w:rPr>
                <w:rFonts w:ascii="Arial" w:hAnsi="Arial" w:cs="Arial"/>
                <w:iCs/>
                <w:sz w:val="20"/>
                <w:szCs w:val="20"/>
              </w:rPr>
              <w:t>en lits et places</w:t>
            </w:r>
          </w:p>
        </w:tc>
        <w:tc>
          <w:tcPr>
            <w:tcW w:w="1985" w:type="dxa"/>
            <w:tcBorders>
              <w:top w:val="single" w:sz="4" w:space="0" w:color="auto"/>
              <w:left w:val="single" w:sz="4" w:space="0" w:color="auto"/>
              <w:bottom w:val="single" w:sz="6" w:space="0" w:color="000000"/>
              <w:right w:val="single" w:sz="4" w:space="0" w:color="auto"/>
            </w:tcBorders>
            <w:vAlign w:val="center"/>
          </w:tcPr>
          <w:p w:rsidR="001B6864" w:rsidRPr="001B6864" w:rsidRDefault="001B6864" w:rsidP="001B6864">
            <w:pPr>
              <w:pStyle w:val="Corpsdetexte"/>
              <w:spacing w:after="60"/>
              <w:jc w:val="center"/>
              <w:rPr>
                <w:rFonts w:ascii="Arial" w:hAnsi="Arial" w:cs="Arial"/>
                <w:iCs/>
                <w:sz w:val="20"/>
                <w:szCs w:val="20"/>
              </w:rPr>
            </w:pPr>
            <w:r w:rsidRPr="001B6864">
              <w:rPr>
                <w:rFonts w:ascii="Arial" w:hAnsi="Arial" w:cs="Arial"/>
                <w:iCs/>
                <w:sz w:val="20"/>
                <w:szCs w:val="20"/>
              </w:rPr>
              <w:t xml:space="preserve">Dernière date </w:t>
            </w:r>
            <w:r>
              <w:rPr>
                <w:rFonts w:ascii="Arial" w:hAnsi="Arial" w:cs="Arial"/>
                <w:iCs/>
                <w:sz w:val="20"/>
                <w:szCs w:val="20"/>
              </w:rPr>
              <w:t>de visite de conformité</w:t>
            </w:r>
          </w:p>
        </w:tc>
      </w:tr>
      <w:tr w:rsidR="001B6864" w:rsidRPr="001B6864" w:rsidTr="001B1731">
        <w:trPr>
          <w:trHeight w:val="2583"/>
        </w:trPr>
        <w:tc>
          <w:tcPr>
            <w:tcW w:w="3936" w:type="dxa"/>
            <w:tcBorders>
              <w:top w:val="single" w:sz="6" w:space="0" w:color="000000"/>
              <w:left w:val="single" w:sz="4" w:space="0" w:color="auto"/>
              <w:bottom w:val="single" w:sz="6" w:space="0" w:color="000000"/>
              <w:right w:val="single" w:sz="6" w:space="0" w:color="000000"/>
            </w:tcBorders>
          </w:tcPr>
          <w:p w:rsidR="001B6864" w:rsidRPr="001B6864" w:rsidRDefault="0058798A" w:rsidP="000844CC">
            <w:pPr>
              <w:pStyle w:val="Corpsdetexte"/>
              <w:spacing w:after="0"/>
              <w:ind w:left="567" w:hanging="283"/>
              <w:jc w:val="both"/>
              <w:rPr>
                <w:rFonts w:ascii="Arial" w:hAnsi="Arial" w:cs="Arial"/>
                <w:bCs/>
                <w:sz w:val="20"/>
                <w:szCs w:val="20"/>
              </w:rPr>
            </w:pPr>
            <w:r w:rsidRPr="0058798A">
              <w:rPr>
                <w:rFonts w:ascii="Arial" w:hAnsi="Arial" w:cs="Arial"/>
                <w:bCs/>
                <w:sz w:val="20"/>
                <w:szCs w:val="20"/>
              </w:rPr>
              <w:t xml:space="preserve">Activité de </w:t>
            </w:r>
            <w:r w:rsidR="000844CC" w:rsidRPr="0058798A">
              <w:rPr>
                <w:rFonts w:ascii="Arial" w:hAnsi="Arial" w:cs="Arial"/>
                <w:bCs/>
                <w:sz w:val="20"/>
                <w:szCs w:val="20"/>
              </w:rPr>
              <w:t>Médecine</w:t>
            </w:r>
            <w:r w:rsidR="00CF7805">
              <w:rPr>
                <w:rFonts w:ascii="Arial" w:hAnsi="Arial" w:cs="Arial"/>
                <w:bCs/>
                <w:sz w:val="20"/>
                <w:szCs w:val="20"/>
              </w:rPr>
              <w:t> </w:t>
            </w:r>
          </w:p>
          <w:p w:rsidR="001B6864" w:rsidRPr="001B6864" w:rsidRDefault="0058798A" w:rsidP="000844CC">
            <w:pPr>
              <w:pStyle w:val="Corpsdetexte"/>
              <w:spacing w:after="0"/>
              <w:ind w:left="567" w:hanging="283"/>
              <w:jc w:val="both"/>
              <w:rPr>
                <w:rFonts w:ascii="Arial" w:hAnsi="Arial" w:cs="Arial"/>
                <w:iCs/>
                <w:sz w:val="20"/>
                <w:szCs w:val="20"/>
              </w:rPr>
            </w:pPr>
            <w:r>
              <w:rPr>
                <w:rFonts w:ascii="Arial" w:hAnsi="Arial" w:cs="Arial"/>
                <w:iCs/>
                <w:sz w:val="20"/>
                <w:szCs w:val="20"/>
              </w:rPr>
              <w:t>Activité d’</w:t>
            </w:r>
            <w:r w:rsidR="001B6864" w:rsidRPr="001B6864">
              <w:rPr>
                <w:rFonts w:ascii="Arial" w:hAnsi="Arial" w:cs="Arial"/>
                <w:iCs/>
                <w:sz w:val="20"/>
                <w:szCs w:val="20"/>
              </w:rPr>
              <w:t>Obstétrique</w:t>
            </w:r>
          </w:p>
          <w:p w:rsidR="002C036F" w:rsidRDefault="0058798A" w:rsidP="000844CC">
            <w:pPr>
              <w:pStyle w:val="Corpsdetexte"/>
              <w:spacing w:after="0"/>
              <w:ind w:left="567" w:hanging="283"/>
              <w:jc w:val="both"/>
              <w:rPr>
                <w:rFonts w:ascii="Arial" w:hAnsi="Arial" w:cs="Arial"/>
                <w:iCs/>
                <w:sz w:val="20"/>
                <w:szCs w:val="20"/>
              </w:rPr>
            </w:pPr>
            <w:r>
              <w:rPr>
                <w:rFonts w:ascii="Arial" w:hAnsi="Arial" w:cs="Arial"/>
                <w:iCs/>
                <w:sz w:val="20"/>
                <w:szCs w:val="20"/>
              </w:rPr>
              <w:t xml:space="preserve">Activité de </w:t>
            </w:r>
            <w:r w:rsidR="000844CC">
              <w:rPr>
                <w:rFonts w:ascii="Arial" w:hAnsi="Arial" w:cs="Arial"/>
                <w:iCs/>
                <w:sz w:val="20"/>
                <w:szCs w:val="20"/>
              </w:rPr>
              <w:t>Médecine d’</w:t>
            </w:r>
            <w:r w:rsidR="002C036F">
              <w:rPr>
                <w:rFonts w:ascii="Arial" w:hAnsi="Arial" w:cs="Arial"/>
                <w:iCs/>
                <w:sz w:val="20"/>
                <w:szCs w:val="20"/>
              </w:rPr>
              <w:t>Urgence</w:t>
            </w:r>
          </w:p>
          <w:p w:rsidR="002C036F" w:rsidRDefault="0058798A" w:rsidP="000844CC">
            <w:pPr>
              <w:pStyle w:val="Corpsdetexte"/>
              <w:spacing w:after="0"/>
              <w:ind w:left="567" w:hanging="283"/>
              <w:rPr>
                <w:rFonts w:ascii="Arial" w:hAnsi="Arial" w:cs="Arial"/>
                <w:iCs/>
                <w:sz w:val="20"/>
                <w:szCs w:val="20"/>
              </w:rPr>
            </w:pPr>
            <w:r>
              <w:rPr>
                <w:rFonts w:ascii="Arial" w:hAnsi="Arial" w:cs="Arial"/>
                <w:iCs/>
                <w:sz w:val="20"/>
                <w:szCs w:val="20"/>
              </w:rPr>
              <w:t xml:space="preserve">Activité de </w:t>
            </w:r>
            <w:r w:rsidR="002C036F">
              <w:rPr>
                <w:rFonts w:ascii="Arial" w:hAnsi="Arial" w:cs="Arial"/>
                <w:iCs/>
                <w:sz w:val="20"/>
                <w:szCs w:val="20"/>
              </w:rPr>
              <w:t>Réanimation</w:t>
            </w:r>
          </w:p>
          <w:p w:rsidR="002C036F" w:rsidRPr="000B2468" w:rsidRDefault="00CF7805" w:rsidP="000844CC">
            <w:pPr>
              <w:pStyle w:val="Corpsdetexte"/>
              <w:spacing w:after="0"/>
              <w:ind w:firstLine="284"/>
              <w:jc w:val="both"/>
              <w:rPr>
                <w:rFonts w:ascii="Arial" w:hAnsi="Arial" w:cs="Arial"/>
                <w:iCs/>
                <w:sz w:val="20"/>
                <w:szCs w:val="20"/>
              </w:rPr>
            </w:pPr>
            <w:r w:rsidRPr="000B2468">
              <w:rPr>
                <w:rFonts w:ascii="Arial" w:hAnsi="Arial" w:cs="Arial"/>
                <w:iCs/>
                <w:sz w:val="20"/>
                <w:szCs w:val="20"/>
              </w:rPr>
              <w:t>Activité d’</w:t>
            </w:r>
            <w:r w:rsidR="002C036F" w:rsidRPr="000B2468">
              <w:rPr>
                <w:rFonts w:ascii="Arial" w:hAnsi="Arial" w:cs="Arial"/>
                <w:iCs/>
                <w:sz w:val="20"/>
                <w:szCs w:val="20"/>
              </w:rPr>
              <w:t>HAD</w:t>
            </w:r>
            <w:r w:rsidR="001B6864" w:rsidRPr="000B2468">
              <w:rPr>
                <w:rFonts w:ascii="Arial" w:hAnsi="Arial" w:cs="Arial"/>
                <w:iCs/>
                <w:sz w:val="20"/>
                <w:szCs w:val="20"/>
              </w:rPr>
              <w:t xml:space="preserve"> </w:t>
            </w:r>
          </w:p>
          <w:p w:rsidR="000B2468" w:rsidRPr="0058798A" w:rsidRDefault="000B2468" w:rsidP="000B2468">
            <w:pPr>
              <w:pStyle w:val="Corpsdetexte"/>
              <w:spacing w:after="0"/>
              <w:ind w:firstLine="284"/>
              <w:jc w:val="both"/>
              <w:rPr>
                <w:rFonts w:ascii="Arial" w:hAnsi="Arial" w:cs="Arial"/>
                <w:iCs/>
                <w:sz w:val="20"/>
                <w:szCs w:val="20"/>
              </w:rPr>
            </w:pPr>
            <w:r w:rsidRPr="0058798A">
              <w:rPr>
                <w:rFonts w:ascii="Arial" w:hAnsi="Arial" w:cs="Arial"/>
                <w:iCs/>
                <w:sz w:val="20"/>
                <w:szCs w:val="20"/>
              </w:rPr>
              <w:t>Activité de SSR</w:t>
            </w:r>
          </w:p>
          <w:p w:rsidR="00B94E0E" w:rsidRDefault="00B94E0E" w:rsidP="00B94E0E">
            <w:pPr>
              <w:pStyle w:val="Corpsdetexte"/>
              <w:spacing w:after="0"/>
              <w:ind w:firstLine="284"/>
              <w:rPr>
                <w:rFonts w:ascii="Arial" w:hAnsi="Arial" w:cs="Arial"/>
                <w:iCs/>
                <w:sz w:val="20"/>
                <w:szCs w:val="20"/>
              </w:rPr>
            </w:pPr>
            <w:r w:rsidRPr="000B2468">
              <w:rPr>
                <w:rFonts w:ascii="Arial" w:hAnsi="Arial" w:cs="Arial"/>
                <w:iCs/>
                <w:sz w:val="20"/>
                <w:szCs w:val="20"/>
              </w:rPr>
              <w:t>Autre(s) autorisation(s)</w:t>
            </w:r>
            <w:r>
              <w:rPr>
                <w:rFonts w:ascii="Arial" w:hAnsi="Arial" w:cs="Arial"/>
                <w:iCs/>
                <w:sz w:val="20"/>
                <w:szCs w:val="20"/>
              </w:rPr>
              <w:t>…</w:t>
            </w:r>
          </w:p>
          <w:p w:rsidR="00D31423" w:rsidRDefault="00D31423" w:rsidP="00D31423">
            <w:pPr>
              <w:pStyle w:val="Corpsdetexte"/>
              <w:spacing w:after="0"/>
              <w:ind w:firstLine="284"/>
              <w:jc w:val="both"/>
              <w:rPr>
                <w:rFonts w:ascii="Arial" w:hAnsi="Arial" w:cs="Arial"/>
                <w:iCs/>
                <w:sz w:val="20"/>
                <w:szCs w:val="20"/>
              </w:rPr>
            </w:pPr>
          </w:p>
          <w:p w:rsidR="00D31423" w:rsidRDefault="00D31423" w:rsidP="00D31423">
            <w:pPr>
              <w:pStyle w:val="Corpsdetexte"/>
              <w:spacing w:after="0"/>
              <w:ind w:firstLine="284"/>
              <w:jc w:val="both"/>
              <w:rPr>
                <w:rFonts w:ascii="Arial" w:hAnsi="Arial" w:cs="Arial"/>
                <w:iCs/>
                <w:sz w:val="20"/>
                <w:szCs w:val="20"/>
              </w:rPr>
            </w:pPr>
            <w:r>
              <w:rPr>
                <w:rFonts w:ascii="Arial" w:hAnsi="Arial" w:cs="Arial"/>
                <w:iCs/>
                <w:sz w:val="20"/>
                <w:szCs w:val="20"/>
              </w:rPr>
              <w:t>Activité d’Imagerie</w:t>
            </w:r>
          </w:p>
          <w:p w:rsidR="00D31423" w:rsidRDefault="00D31423" w:rsidP="00D31423">
            <w:pPr>
              <w:pStyle w:val="Corpsdetexte"/>
              <w:spacing w:after="0"/>
              <w:ind w:firstLine="284"/>
              <w:jc w:val="both"/>
              <w:rPr>
                <w:rFonts w:ascii="Arial" w:hAnsi="Arial" w:cs="Arial"/>
                <w:iCs/>
                <w:sz w:val="20"/>
                <w:szCs w:val="20"/>
              </w:rPr>
            </w:pPr>
          </w:p>
          <w:p w:rsidR="00D31423" w:rsidRDefault="00D31423" w:rsidP="00D31423">
            <w:pPr>
              <w:pStyle w:val="Corpsdetexte"/>
              <w:spacing w:after="0"/>
              <w:ind w:firstLine="284"/>
              <w:jc w:val="both"/>
              <w:rPr>
                <w:rFonts w:ascii="Arial" w:hAnsi="Arial" w:cs="Arial"/>
                <w:iCs/>
                <w:sz w:val="20"/>
                <w:szCs w:val="20"/>
              </w:rPr>
            </w:pPr>
            <w:r>
              <w:rPr>
                <w:rFonts w:ascii="Arial" w:hAnsi="Arial" w:cs="Arial"/>
                <w:iCs/>
                <w:sz w:val="20"/>
                <w:szCs w:val="20"/>
              </w:rPr>
              <w:t>Activité de Biologie</w:t>
            </w:r>
          </w:p>
          <w:p w:rsidR="00B94E0E" w:rsidRPr="001B1731" w:rsidRDefault="00B94E0E" w:rsidP="00B94E0E">
            <w:pPr>
              <w:pStyle w:val="Corpsdetexte"/>
              <w:spacing w:after="0"/>
              <w:rPr>
                <w:rFonts w:ascii="Arial" w:hAnsi="Arial" w:cs="Arial"/>
                <w:iCs/>
                <w:sz w:val="20"/>
                <w:szCs w:val="20"/>
              </w:rPr>
            </w:pPr>
          </w:p>
        </w:tc>
        <w:tc>
          <w:tcPr>
            <w:tcW w:w="1842" w:type="dxa"/>
            <w:tcBorders>
              <w:top w:val="single" w:sz="6" w:space="0" w:color="000000"/>
              <w:bottom w:val="single" w:sz="6" w:space="0" w:color="000000"/>
              <w:right w:val="single" w:sz="4" w:space="0" w:color="auto"/>
            </w:tcBorders>
          </w:tcPr>
          <w:p w:rsidR="001B6864" w:rsidRPr="001B6864" w:rsidRDefault="001B6864" w:rsidP="00E64366">
            <w:pPr>
              <w:pStyle w:val="Corpsdetexte"/>
              <w:jc w:val="both"/>
              <w:rPr>
                <w:rFonts w:ascii="Arial" w:hAnsi="Arial" w:cs="Arial"/>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1B6864" w:rsidRPr="001B6864" w:rsidRDefault="001B6864" w:rsidP="00E64366">
            <w:pPr>
              <w:pStyle w:val="Corpsdetexte"/>
              <w:jc w:val="both"/>
              <w:rPr>
                <w:rFonts w:ascii="Arial" w:hAnsi="Arial" w:cs="Arial"/>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1B6864" w:rsidRPr="001B6864" w:rsidRDefault="001B6864" w:rsidP="00E847C8">
            <w:pPr>
              <w:pStyle w:val="Corpsdetexte"/>
              <w:jc w:val="both"/>
              <w:rPr>
                <w:rFonts w:ascii="Arial" w:hAnsi="Arial" w:cs="Arial"/>
                <w:sz w:val="20"/>
                <w:szCs w:val="20"/>
              </w:rPr>
            </w:pPr>
          </w:p>
        </w:tc>
      </w:tr>
    </w:tbl>
    <w:p w:rsidR="006C5C1D" w:rsidRPr="001B6864" w:rsidRDefault="006C5C1D" w:rsidP="001F582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3543"/>
      </w:tblGrid>
      <w:tr w:rsidR="001B1731" w:rsidRPr="00823CE6" w:rsidTr="00490C76">
        <w:trPr>
          <w:trHeight w:val="727"/>
        </w:trPr>
        <w:tc>
          <w:tcPr>
            <w:tcW w:w="3794" w:type="dxa"/>
          </w:tcPr>
          <w:p w:rsidR="001B1731" w:rsidRPr="00823CE6" w:rsidRDefault="001B1731" w:rsidP="00823CE6">
            <w:pPr>
              <w:pStyle w:val="Corpsdetexte"/>
              <w:jc w:val="center"/>
              <w:rPr>
                <w:rFonts w:ascii="Arial" w:hAnsi="Arial" w:cs="Arial"/>
                <w:sz w:val="20"/>
                <w:szCs w:val="20"/>
              </w:rPr>
            </w:pPr>
            <w:r w:rsidRPr="00823CE6">
              <w:rPr>
                <w:rFonts w:ascii="Arial" w:hAnsi="Arial" w:cs="Arial"/>
                <w:iCs/>
                <w:sz w:val="20"/>
                <w:szCs w:val="20"/>
              </w:rPr>
              <w:t>Activités relevant d’une reconnaissance contractuelle (unité de surveillance continue…)</w:t>
            </w:r>
          </w:p>
        </w:tc>
        <w:tc>
          <w:tcPr>
            <w:tcW w:w="2410" w:type="dxa"/>
          </w:tcPr>
          <w:p w:rsidR="001B1731" w:rsidRPr="00823CE6" w:rsidRDefault="001B1731" w:rsidP="001B1731">
            <w:pPr>
              <w:rPr>
                <w:rFonts w:ascii="Arial" w:hAnsi="Arial" w:cs="Arial"/>
                <w:sz w:val="20"/>
                <w:szCs w:val="20"/>
              </w:rPr>
            </w:pPr>
            <w:r w:rsidRPr="00823CE6">
              <w:rPr>
                <w:rFonts w:ascii="Arial" w:hAnsi="Arial" w:cs="Arial"/>
                <w:iCs/>
                <w:sz w:val="20"/>
                <w:szCs w:val="20"/>
              </w:rPr>
              <w:t>Date de reconnaissance</w:t>
            </w:r>
          </w:p>
        </w:tc>
        <w:tc>
          <w:tcPr>
            <w:tcW w:w="3543" w:type="dxa"/>
          </w:tcPr>
          <w:p w:rsidR="001B1731" w:rsidRPr="00823CE6" w:rsidRDefault="001B1731" w:rsidP="001A2329">
            <w:pPr>
              <w:pStyle w:val="Corpsdetexte"/>
              <w:spacing w:before="60" w:after="0"/>
              <w:rPr>
                <w:rFonts w:ascii="Arial" w:hAnsi="Arial" w:cs="Arial"/>
                <w:iCs/>
                <w:sz w:val="20"/>
                <w:szCs w:val="20"/>
              </w:rPr>
            </w:pPr>
            <w:r w:rsidRPr="00823CE6">
              <w:rPr>
                <w:rFonts w:ascii="Arial" w:hAnsi="Arial" w:cs="Arial"/>
                <w:iCs/>
                <w:sz w:val="20"/>
                <w:szCs w:val="20"/>
              </w:rPr>
              <w:t xml:space="preserve">Capacité installée </w:t>
            </w:r>
            <w:r w:rsidR="00347297">
              <w:rPr>
                <w:rFonts w:ascii="Arial" w:hAnsi="Arial" w:cs="Arial"/>
                <w:iCs/>
                <w:color w:val="00B050"/>
                <w:sz w:val="20"/>
                <w:szCs w:val="20"/>
              </w:rPr>
              <w:t>a</w:t>
            </w:r>
            <w:r w:rsidR="00347297" w:rsidRPr="00347297">
              <w:rPr>
                <w:rFonts w:ascii="Arial" w:hAnsi="Arial" w:cs="Arial"/>
                <w:iCs/>
                <w:color w:val="00B050"/>
                <w:sz w:val="20"/>
                <w:szCs w:val="20"/>
              </w:rPr>
              <w:t>u 1er janvier de l’année N</w:t>
            </w:r>
            <w:r w:rsidR="00347297">
              <w:rPr>
                <w:rFonts w:ascii="Arial" w:hAnsi="Arial" w:cs="Arial"/>
                <w:iCs/>
                <w:color w:val="00B050"/>
                <w:sz w:val="20"/>
                <w:szCs w:val="20"/>
              </w:rPr>
              <w:t xml:space="preserve"> </w:t>
            </w:r>
            <w:r w:rsidRPr="00823CE6">
              <w:rPr>
                <w:rFonts w:ascii="Arial" w:hAnsi="Arial" w:cs="Arial"/>
                <w:iCs/>
                <w:sz w:val="20"/>
                <w:szCs w:val="20"/>
              </w:rPr>
              <w:t xml:space="preserve">en lits </w:t>
            </w:r>
          </w:p>
        </w:tc>
      </w:tr>
      <w:tr w:rsidR="001B1731" w:rsidRPr="00823CE6" w:rsidTr="00490C76">
        <w:tc>
          <w:tcPr>
            <w:tcW w:w="3794" w:type="dxa"/>
          </w:tcPr>
          <w:p w:rsidR="001B1731" w:rsidRPr="00823CE6" w:rsidRDefault="001B1731" w:rsidP="009128C8">
            <w:pPr>
              <w:rPr>
                <w:rFonts w:ascii="Arial" w:hAnsi="Arial" w:cs="Arial"/>
                <w:sz w:val="20"/>
                <w:szCs w:val="20"/>
              </w:rPr>
            </w:pPr>
          </w:p>
        </w:tc>
        <w:tc>
          <w:tcPr>
            <w:tcW w:w="2410" w:type="dxa"/>
          </w:tcPr>
          <w:p w:rsidR="001B1731" w:rsidRPr="00823CE6" w:rsidRDefault="001B1731" w:rsidP="009128C8">
            <w:pPr>
              <w:rPr>
                <w:rFonts w:ascii="Arial" w:hAnsi="Arial" w:cs="Arial"/>
                <w:sz w:val="20"/>
                <w:szCs w:val="20"/>
              </w:rPr>
            </w:pPr>
          </w:p>
        </w:tc>
        <w:tc>
          <w:tcPr>
            <w:tcW w:w="3543" w:type="dxa"/>
          </w:tcPr>
          <w:p w:rsidR="001B1731" w:rsidRPr="00823CE6" w:rsidRDefault="001B1731" w:rsidP="009128C8">
            <w:pPr>
              <w:rPr>
                <w:rFonts w:ascii="Arial" w:hAnsi="Arial" w:cs="Arial"/>
                <w:sz w:val="20"/>
                <w:szCs w:val="20"/>
              </w:rPr>
            </w:pPr>
          </w:p>
        </w:tc>
      </w:tr>
    </w:tbl>
    <w:p w:rsidR="009128C8" w:rsidRPr="001B6864" w:rsidRDefault="002C036F" w:rsidP="009128C8">
      <w:pPr>
        <w:rPr>
          <w:rFonts w:ascii="Arial" w:hAnsi="Arial" w:cs="Arial"/>
          <w:sz w:val="20"/>
          <w:szCs w:val="20"/>
        </w:rPr>
      </w:pPr>
      <w:r>
        <w:rPr>
          <w:rFonts w:ascii="Arial" w:hAnsi="Arial" w:cs="Arial"/>
          <w:sz w:val="20"/>
          <w:szCs w:val="20"/>
        </w:rPr>
        <w:br w:type="page"/>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1B6864" w:rsidTr="0005212F">
        <w:tc>
          <w:tcPr>
            <w:tcW w:w="10206" w:type="dxa"/>
          </w:tcPr>
          <w:p w:rsidR="009128C8" w:rsidRPr="001B6864" w:rsidRDefault="008E14FA" w:rsidP="00823CE6">
            <w:pPr>
              <w:numPr>
                <w:ilvl w:val="0"/>
                <w:numId w:val="4"/>
              </w:numPr>
              <w:spacing w:after="0"/>
              <w:rPr>
                <w:rFonts w:ascii="Arial" w:hAnsi="Arial" w:cs="Arial"/>
                <w:b/>
                <w:sz w:val="20"/>
                <w:szCs w:val="20"/>
              </w:rPr>
            </w:pPr>
            <w:r w:rsidRPr="001B6864">
              <w:rPr>
                <w:rFonts w:ascii="Arial" w:hAnsi="Arial" w:cs="Arial"/>
                <w:b/>
                <w:sz w:val="20"/>
                <w:szCs w:val="20"/>
              </w:rPr>
              <w:lastRenderedPageBreak/>
              <w:t xml:space="preserve">Présentation de l’activité </w:t>
            </w:r>
            <w:r w:rsidR="001B6864">
              <w:rPr>
                <w:rFonts w:ascii="Arial" w:hAnsi="Arial" w:cs="Arial"/>
                <w:b/>
                <w:sz w:val="20"/>
                <w:szCs w:val="20"/>
              </w:rPr>
              <w:t>de chirurgie</w:t>
            </w:r>
          </w:p>
        </w:tc>
      </w:tr>
    </w:tbl>
    <w:p w:rsidR="00DA7E84" w:rsidRDefault="00DA7E84" w:rsidP="00DA7E84">
      <w:pPr>
        <w:spacing w:after="0" w:line="240" w:lineRule="auto"/>
        <w:jc w:val="center"/>
        <w:rPr>
          <w:b/>
        </w:rPr>
      </w:pPr>
    </w:p>
    <w:p w:rsidR="002C2059" w:rsidRPr="00DA7E84" w:rsidRDefault="00DA7E84" w:rsidP="00DA7E84">
      <w:pPr>
        <w:spacing w:after="0" w:line="240" w:lineRule="auto"/>
        <w:ind w:left="1416" w:firstLine="708"/>
        <w:rPr>
          <w:rFonts w:ascii="Arial" w:hAnsi="Arial" w:cs="Arial"/>
          <w:b/>
          <w:sz w:val="20"/>
          <w:szCs w:val="20"/>
        </w:rPr>
      </w:pPr>
      <w:r w:rsidRPr="00DA7E84">
        <w:rPr>
          <w:rFonts w:ascii="Arial" w:hAnsi="Arial" w:cs="Arial"/>
          <w:b/>
          <w:sz w:val="20"/>
          <w:szCs w:val="20"/>
        </w:rPr>
        <w:t>4.1 Autorisations</w:t>
      </w:r>
    </w:p>
    <w:p w:rsidR="00C64175" w:rsidRPr="00DA7E84" w:rsidRDefault="00C64175" w:rsidP="00B95ACE">
      <w:pPr>
        <w:pStyle w:val="Paragraphedeliste"/>
        <w:spacing w:after="0" w:line="240" w:lineRule="auto"/>
        <w:ind w:left="0"/>
        <w:jc w:val="center"/>
        <w:rPr>
          <w:rFonts w:ascii="Arial" w:hAnsi="Arial" w:cs="Arial"/>
          <w:b/>
          <w:sz w:val="20"/>
          <w:szCs w:val="20"/>
          <w:u w:val="single"/>
        </w:rPr>
      </w:pPr>
    </w:p>
    <w:tbl>
      <w:tblPr>
        <w:tblW w:w="0" w:type="auto"/>
        <w:tblBorders>
          <w:top w:val="single" w:sz="12" w:space="0" w:color="000000"/>
          <w:bottom w:val="single" w:sz="12" w:space="0" w:color="000000"/>
        </w:tblBorders>
        <w:tblLayout w:type="fixed"/>
        <w:tblLook w:val="05E0" w:firstRow="1" w:lastRow="1" w:firstColumn="1" w:lastColumn="1" w:noHBand="0" w:noVBand="1"/>
      </w:tblPr>
      <w:tblGrid>
        <w:gridCol w:w="4928"/>
        <w:gridCol w:w="1984"/>
        <w:gridCol w:w="1701"/>
        <w:gridCol w:w="1985"/>
      </w:tblGrid>
      <w:tr w:rsidR="005C388B" w:rsidRPr="00DA7E84" w:rsidTr="005C388B">
        <w:tc>
          <w:tcPr>
            <w:tcW w:w="4928" w:type="dxa"/>
            <w:tcBorders>
              <w:top w:val="single" w:sz="4" w:space="0" w:color="auto"/>
              <w:left w:val="single" w:sz="4" w:space="0" w:color="auto"/>
              <w:bottom w:val="single" w:sz="6" w:space="0" w:color="000000"/>
              <w:right w:val="single" w:sz="6" w:space="0" w:color="000000"/>
            </w:tcBorders>
            <w:vAlign w:val="center"/>
          </w:tcPr>
          <w:p w:rsidR="005C388B" w:rsidRPr="00DA7E84" w:rsidRDefault="005C388B" w:rsidP="00823CE6">
            <w:pPr>
              <w:pStyle w:val="Corpsdetexte"/>
              <w:jc w:val="center"/>
              <w:rPr>
                <w:rFonts w:ascii="Arial" w:hAnsi="Arial" w:cs="Arial"/>
                <w:iCs/>
                <w:sz w:val="20"/>
                <w:szCs w:val="20"/>
              </w:rPr>
            </w:pPr>
            <w:r w:rsidRPr="00DA7E84">
              <w:rPr>
                <w:rFonts w:ascii="Arial" w:hAnsi="Arial" w:cs="Arial"/>
                <w:iCs/>
                <w:sz w:val="20"/>
                <w:szCs w:val="20"/>
              </w:rPr>
              <w:t xml:space="preserve">Activités de soins autorisées </w:t>
            </w:r>
          </w:p>
          <w:p w:rsidR="005C388B" w:rsidRPr="00DA7E84" w:rsidRDefault="005C388B" w:rsidP="005C388B">
            <w:pPr>
              <w:pStyle w:val="Corpsdetexte"/>
              <w:jc w:val="center"/>
              <w:rPr>
                <w:rFonts w:ascii="Arial" w:hAnsi="Arial" w:cs="Arial"/>
                <w:iCs/>
                <w:sz w:val="20"/>
                <w:szCs w:val="20"/>
              </w:rPr>
            </w:pPr>
          </w:p>
        </w:tc>
        <w:tc>
          <w:tcPr>
            <w:tcW w:w="1984" w:type="dxa"/>
            <w:tcBorders>
              <w:top w:val="single" w:sz="4" w:space="0" w:color="auto"/>
              <w:bottom w:val="single" w:sz="6" w:space="0" w:color="000000"/>
              <w:right w:val="single" w:sz="4" w:space="0" w:color="auto"/>
            </w:tcBorders>
            <w:vAlign w:val="center"/>
          </w:tcPr>
          <w:p w:rsidR="005C388B" w:rsidRPr="00DA7E84" w:rsidRDefault="005C388B" w:rsidP="00823CE6">
            <w:pPr>
              <w:pStyle w:val="Corpsdetexte"/>
              <w:spacing w:before="120" w:line="240" w:lineRule="auto"/>
              <w:jc w:val="center"/>
              <w:rPr>
                <w:rFonts w:ascii="Arial" w:hAnsi="Arial" w:cs="Arial"/>
                <w:iCs/>
                <w:sz w:val="20"/>
                <w:szCs w:val="20"/>
              </w:rPr>
            </w:pPr>
            <w:r w:rsidRPr="00DA7E84">
              <w:rPr>
                <w:rFonts w:ascii="Arial" w:hAnsi="Arial" w:cs="Arial"/>
                <w:iCs/>
                <w:sz w:val="20"/>
                <w:szCs w:val="20"/>
              </w:rPr>
              <w:t>Dernière date d’autorisation ou renouvellement d’autorisation</w:t>
            </w:r>
          </w:p>
        </w:tc>
        <w:tc>
          <w:tcPr>
            <w:tcW w:w="1701" w:type="dxa"/>
            <w:tcBorders>
              <w:top w:val="single" w:sz="4" w:space="0" w:color="auto"/>
              <w:left w:val="single" w:sz="4" w:space="0" w:color="auto"/>
              <w:bottom w:val="single" w:sz="6" w:space="0" w:color="000000"/>
              <w:right w:val="single" w:sz="4" w:space="0" w:color="auto"/>
            </w:tcBorders>
            <w:vAlign w:val="center"/>
          </w:tcPr>
          <w:p w:rsidR="005C388B" w:rsidRPr="00DA7E84" w:rsidRDefault="005C388B" w:rsidP="00823CE6">
            <w:pPr>
              <w:pStyle w:val="Corpsdetexte"/>
              <w:spacing w:before="60" w:after="0"/>
              <w:jc w:val="center"/>
              <w:rPr>
                <w:rFonts w:ascii="Arial" w:hAnsi="Arial" w:cs="Arial"/>
                <w:iCs/>
                <w:sz w:val="20"/>
                <w:szCs w:val="20"/>
              </w:rPr>
            </w:pPr>
            <w:r w:rsidRPr="00DA7E84">
              <w:rPr>
                <w:rFonts w:ascii="Arial" w:hAnsi="Arial" w:cs="Arial"/>
                <w:iCs/>
                <w:sz w:val="20"/>
                <w:szCs w:val="20"/>
              </w:rPr>
              <w:t>Capacité installée</w:t>
            </w:r>
          </w:p>
          <w:p w:rsidR="005C388B" w:rsidRPr="00347297" w:rsidRDefault="00347297" w:rsidP="005C388B">
            <w:pPr>
              <w:pStyle w:val="Corpsdetexte"/>
              <w:spacing w:after="0"/>
              <w:jc w:val="center"/>
              <w:rPr>
                <w:rFonts w:ascii="Arial" w:hAnsi="Arial" w:cs="Arial"/>
                <w:iCs/>
                <w:color w:val="00B050"/>
                <w:sz w:val="20"/>
                <w:szCs w:val="20"/>
              </w:rPr>
            </w:pPr>
            <w:r>
              <w:rPr>
                <w:rFonts w:ascii="Arial" w:hAnsi="Arial" w:cs="Arial"/>
                <w:iCs/>
                <w:color w:val="00B050"/>
                <w:sz w:val="20"/>
                <w:szCs w:val="20"/>
              </w:rPr>
              <w:t>a</w:t>
            </w:r>
            <w:r w:rsidR="00CD0EBF" w:rsidRPr="00347297">
              <w:rPr>
                <w:rFonts w:ascii="Arial" w:hAnsi="Arial" w:cs="Arial"/>
                <w:iCs/>
                <w:color w:val="00B050"/>
                <w:sz w:val="20"/>
                <w:szCs w:val="20"/>
              </w:rPr>
              <w:t xml:space="preserve">u </w:t>
            </w:r>
            <w:r>
              <w:rPr>
                <w:rFonts w:ascii="Arial" w:hAnsi="Arial" w:cs="Arial"/>
                <w:iCs/>
                <w:color w:val="00B050"/>
                <w:sz w:val="20"/>
                <w:szCs w:val="20"/>
              </w:rPr>
              <w:t>1</w:t>
            </w:r>
            <w:r w:rsidRPr="00347297">
              <w:rPr>
                <w:rFonts w:ascii="Arial" w:hAnsi="Arial" w:cs="Arial"/>
                <w:iCs/>
                <w:color w:val="00B050"/>
                <w:sz w:val="20"/>
                <w:szCs w:val="20"/>
                <w:vertAlign w:val="superscript"/>
              </w:rPr>
              <w:t>er</w:t>
            </w:r>
            <w:r>
              <w:rPr>
                <w:rFonts w:ascii="Arial" w:hAnsi="Arial" w:cs="Arial"/>
                <w:iCs/>
                <w:color w:val="00B050"/>
                <w:sz w:val="20"/>
                <w:szCs w:val="20"/>
              </w:rPr>
              <w:t xml:space="preserve"> janvier de l’année N</w:t>
            </w:r>
          </w:p>
          <w:p w:rsidR="005C388B" w:rsidRPr="00DA7E84" w:rsidRDefault="005C388B" w:rsidP="0020611D">
            <w:pPr>
              <w:pStyle w:val="Corpsdetexte"/>
              <w:spacing w:after="0"/>
              <w:jc w:val="center"/>
              <w:rPr>
                <w:rFonts w:ascii="Arial" w:hAnsi="Arial" w:cs="Arial"/>
                <w:iCs/>
                <w:sz w:val="20"/>
                <w:szCs w:val="20"/>
              </w:rPr>
            </w:pPr>
            <w:r w:rsidRPr="00DA7E84">
              <w:rPr>
                <w:rFonts w:ascii="Arial" w:hAnsi="Arial" w:cs="Arial"/>
                <w:iCs/>
                <w:sz w:val="20"/>
                <w:szCs w:val="20"/>
              </w:rPr>
              <w:t>(lits/places)</w:t>
            </w:r>
          </w:p>
        </w:tc>
        <w:tc>
          <w:tcPr>
            <w:tcW w:w="1985" w:type="dxa"/>
            <w:tcBorders>
              <w:top w:val="single" w:sz="4" w:space="0" w:color="auto"/>
              <w:left w:val="single" w:sz="4" w:space="0" w:color="auto"/>
              <w:bottom w:val="single" w:sz="6" w:space="0" w:color="000000"/>
              <w:right w:val="single" w:sz="4" w:space="0" w:color="auto"/>
            </w:tcBorders>
            <w:vAlign w:val="center"/>
          </w:tcPr>
          <w:p w:rsidR="005C388B" w:rsidRPr="00DA7E84" w:rsidRDefault="005C388B" w:rsidP="00823CE6">
            <w:pPr>
              <w:pStyle w:val="Corpsdetexte"/>
              <w:spacing w:after="60"/>
              <w:jc w:val="center"/>
              <w:rPr>
                <w:rFonts w:ascii="Arial" w:hAnsi="Arial" w:cs="Arial"/>
                <w:iCs/>
                <w:sz w:val="20"/>
                <w:szCs w:val="20"/>
              </w:rPr>
            </w:pPr>
            <w:r w:rsidRPr="00DA7E84">
              <w:rPr>
                <w:rFonts w:ascii="Arial" w:hAnsi="Arial" w:cs="Arial"/>
                <w:iCs/>
                <w:sz w:val="20"/>
                <w:szCs w:val="20"/>
              </w:rPr>
              <w:t>Dernière date de visite de conformité</w:t>
            </w:r>
          </w:p>
        </w:tc>
      </w:tr>
      <w:tr w:rsidR="005C388B" w:rsidRPr="00DA7E84" w:rsidTr="003B488F">
        <w:trPr>
          <w:trHeight w:val="1731"/>
        </w:trPr>
        <w:tc>
          <w:tcPr>
            <w:tcW w:w="4928" w:type="dxa"/>
            <w:tcBorders>
              <w:top w:val="single" w:sz="6" w:space="0" w:color="000000"/>
              <w:left w:val="single" w:sz="4" w:space="0" w:color="auto"/>
              <w:bottom w:val="single" w:sz="6" w:space="0" w:color="000000"/>
              <w:right w:val="single" w:sz="6" w:space="0" w:color="000000"/>
            </w:tcBorders>
          </w:tcPr>
          <w:p w:rsidR="005C388B" w:rsidRPr="00DA7E84" w:rsidRDefault="005C388B" w:rsidP="003B488F">
            <w:pPr>
              <w:pStyle w:val="Corpsdetexte"/>
              <w:spacing w:after="0"/>
              <w:ind w:left="567" w:hanging="283"/>
              <w:jc w:val="both"/>
              <w:rPr>
                <w:rFonts w:ascii="Arial" w:hAnsi="Arial" w:cs="Arial"/>
                <w:bCs/>
                <w:sz w:val="20"/>
                <w:szCs w:val="20"/>
              </w:rPr>
            </w:pPr>
            <w:r w:rsidRPr="00DA7E84">
              <w:rPr>
                <w:rFonts w:ascii="Arial" w:hAnsi="Arial" w:cs="Arial"/>
                <w:bCs/>
                <w:sz w:val="20"/>
                <w:szCs w:val="20"/>
              </w:rPr>
              <w:t>Activité de chirurgie en hospitalisation complète</w:t>
            </w:r>
          </w:p>
          <w:p w:rsidR="005C388B" w:rsidRPr="00DA7E84" w:rsidRDefault="005C388B" w:rsidP="005C388B">
            <w:pPr>
              <w:pStyle w:val="Corpsdetexte"/>
              <w:spacing w:after="0"/>
              <w:ind w:left="567" w:hanging="283"/>
              <w:jc w:val="both"/>
              <w:rPr>
                <w:rFonts w:ascii="Arial" w:hAnsi="Arial" w:cs="Arial"/>
                <w:bCs/>
                <w:sz w:val="20"/>
                <w:szCs w:val="20"/>
              </w:rPr>
            </w:pPr>
            <w:r w:rsidRPr="00DA7E84">
              <w:rPr>
                <w:rFonts w:ascii="Arial" w:hAnsi="Arial" w:cs="Arial"/>
                <w:bCs/>
                <w:sz w:val="20"/>
                <w:szCs w:val="20"/>
              </w:rPr>
              <w:t>Activité de chirurgie spécialisée :</w:t>
            </w:r>
          </w:p>
          <w:p w:rsidR="005C388B" w:rsidRPr="00DA7E84" w:rsidRDefault="005C388B" w:rsidP="00823CE6">
            <w:pPr>
              <w:pStyle w:val="Corpsdetexte"/>
              <w:numPr>
                <w:ilvl w:val="0"/>
                <w:numId w:val="9"/>
              </w:numPr>
              <w:spacing w:after="0"/>
              <w:jc w:val="both"/>
              <w:rPr>
                <w:rFonts w:ascii="Arial" w:hAnsi="Arial" w:cs="Arial"/>
                <w:iCs/>
                <w:sz w:val="20"/>
                <w:szCs w:val="20"/>
              </w:rPr>
            </w:pPr>
            <w:r w:rsidRPr="00DA7E84">
              <w:rPr>
                <w:rFonts w:ascii="Arial" w:hAnsi="Arial" w:cs="Arial"/>
                <w:bCs/>
                <w:sz w:val="20"/>
                <w:szCs w:val="20"/>
              </w:rPr>
              <w:t>Chirurgie carcinologique</w:t>
            </w:r>
          </w:p>
          <w:p w:rsidR="005C388B" w:rsidRPr="00DA7E84" w:rsidRDefault="005C388B" w:rsidP="00823CE6">
            <w:pPr>
              <w:pStyle w:val="Corpsdetexte"/>
              <w:numPr>
                <w:ilvl w:val="0"/>
                <w:numId w:val="9"/>
              </w:numPr>
              <w:spacing w:after="0"/>
              <w:jc w:val="both"/>
              <w:rPr>
                <w:rFonts w:ascii="Arial" w:hAnsi="Arial" w:cs="Arial"/>
                <w:iCs/>
                <w:sz w:val="20"/>
                <w:szCs w:val="20"/>
              </w:rPr>
            </w:pPr>
            <w:r w:rsidRPr="00DA7E84">
              <w:rPr>
                <w:rFonts w:ascii="Arial" w:hAnsi="Arial" w:cs="Arial"/>
                <w:bCs/>
                <w:sz w:val="20"/>
                <w:szCs w:val="20"/>
              </w:rPr>
              <w:t>Chirurgie cardiaque</w:t>
            </w:r>
          </w:p>
          <w:p w:rsidR="005C388B" w:rsidRPr="003B488F" w:rsidRDefault="005C388B" w:rsidP="00823CE6">
            <w:pPr>
              <w:pStyle w:val="Corpsdetexte"/>
              <w:numPr>
                <w:ilvl w:val="0"/>
                <w:numId w:val="9"/>
              </w:numPr>
              <w:spacing w:after="0"/>
              <w:jc w:val="both"/>
              <w:rPr>
                <w:rFonts w:ascii="Arial" w:hAnsi="Arial" w:cs="Arial"/>
                <w:iCs/>
                <w:sz w:val="20"/>
                <w:szCs w:val="20"/>
              </w:rPr>
            </w:pPr>
            <w:r w:rsidRPr="00DA7E84">
              <w:rPr>
                <w:rFonts w:ascii="Arial" w:hAnsi="Arial" w:cs="Arial"/>
                <w:bCs/>
                <w:sz w:val="20"/>
                <w:szCs w:val="20"/>
              </w:rPr>
              <w:t>Neurochirurgie</w:t>
            </w:r>
          </w:p>
          <w:p w:rsidR="005C388B" w:rsidRPr="00DA7E84" w:rsidRDefault="005C388B" w:rsidP="00823CE6">
            <w:pPr>
              <w:pStyle w:val="Corpsdetexte"/>
              <w:spacing w:after="0"/>
              <w:ind w:firstLine="284"/>
              <w:rPr>
                <w:rFonts w:ascii="Arial" w:hAnsi="Arial" w:cs="Arial"/>
                <w:iCs/>
                <w:sz w:val="20"/>
                <w:szCs w:val="20"/>
              </w:rPr>
            </w:pPr>
            <w:r w:rsidRPr="00DA7E84">
              <w:rPr>
                <w:rFonts w:ascii="Arial" w:hAnsi="Arial" w:cs="Arial"/>
                <w:bCs/>
                <w:sz w:val="20"/>
                <w:szCs w:val="20"/>
              </w:rPr>
              <w:t>Activité d’anesthésie et chirurgie ambulatoires</w:t>
            </w:r>
          </w:p>
        </w:tc>
        <w:tc>
          <w:tcPr>
            <w:tcW w:w="1984" w:type="dxa"/>
            <w:tcBorders>
              <w:top w:val="single" w:sz="6" w:space="0" w:color="000000"/>
              <w:bottom w:val="single" w:sz="6" w:space="0" w:color="000000"/>
              <w:right w:val="single" w:sz="4" w:space="0" w:color="auto"/>
            </w:tcBorders>
          </w:tcPr>
          <w:p w:rsidR="005C388B" w:rsidRPr="00DA7E84" w:rsidRDefault="005C388B" w:rsidP="00823CE6">
            <w:pPr>
              <w:pStyle w:val="Corpsdetexte"/>
              <w:jc w:val="both"/>
              <w:rPr>
                <w:rFonts w:ascii="Arial" w:hAnsi="Arial" w:cs="Arial"/>
                <w:sz w:val="20"/>
                <w:szCs w:val="20"/>
              </w:rPr>
            </w:pPr>
          </w:p>
        </w:tc>
        <w:tc>
          <w:tcPr>
            <w:tcW w:w="1701" w:type="dxa"/>
            <w:tcBorders>
              <w:top w:val="single" w:sz="6" w:space="0" w:color="000000"/>
              <w:left w:val="single" w:sz="4" w:space="0" w:color="auto"/>
              <w:bottom w:val="single" w:sz="6" w:space="0" w:color="000000"/>
              <w:right w:val="single" w:sz="4" w:space="0" w:color="auto"/>
            </w:tcBorders>
          </w:tcPr>
          <w:p w:rsidR="005C388B" w:rsidRPr="00DA7E84" w:rsidRDefault="005C388B" w:rsidP="00823CE6">
            <w:pPr>
              <w:pStyle w:val="Corpsdetexte"/>
              <w:jc w:val="both"/>
              <w:rPr>
                <w:rFonts w:ascii="Arial" w:hAnsi="Arial" w:cs="Arial"/>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5C388B" w:rsidRPr="00DA7E84" w:rsidRDefault="005C388B" w:rsidP="00823CE6">
            <w:pPr>
              <w:pStyle w:val="Corpsdetexte"/>
              <w:jc w:val="both"/>
              <w:rPr>
                <w:rFonts w:ascii="Arial" w:hAnsi="Arial" w:cs="Arial"/>
                <w:sz w:val="20"/>
                <w:szCs w:val="20"/>
              </w:rPr>
            </w:pPr>
          </w:p>
        </w:tc>
      </w:tr>
    </w:tbl>
    <w:p w:rsidR="00DA7E84" w:rsidRDefault="00DA7E84" w:rsidP="00DA7E84">
      <w:pPr>
        <w:pStyle w:val="Titre3"/>
        <w:keepNext w:val="0"/>
        <w:tabs>
          <w:tab w:val="left" w:pos="709"/>
          <w:tab w:val="left" w:pos="1985"/>
        </w:tabs>
        <w:spacing w:before="0" w:after="120"/>
        <w:rPr>
          <w:rFonts w:ascii="Arial" w:hAnsi="Arial"/>
          <w:color w:val="000000"/>
          <w:sz w:val="20"/>
          <w:szCs w:val="20"/>
        </w:rPr>
      </w:pPr>
    </w:p>
    <w:p w:rsidR="004A4056" w:rsidRPr="00DA7E84" w:rsidRDefault="00DA7E84" w:rsidP="00DA7E84">
      <w:pPr>
        <w:pStyle w:val="Titre3"/>
        <w:keepNext w:val="0"/>
        <w:tabs>
          <w:tab w:val="left" w:pos="709"/>
          <w:tab w:val="left" w:pos="1985"/>
        </w:tabs>
        <w:spacing w:before="0" w:after="120"/>
        <w:rPr>
          <w:rFonts w:ascii="Arial" w:hAnsi="Arial"/>
          <w:color w:val="000000"/>
          <w:sz w:val="20"/>
          <w:szCs w:val="20"/>
        </w:rPr>
      </w:pPr>
      <w:r>
        <w:rPr>
          <w:rFonts w:ascii="Arial" w:hAnsi="Arial"/>
          <w:color w:val="000000"/>
          <w:sz w:val="20"/>
          <w:szCs w:val="20"/>
        </w:rPr>
        <w:tab/>
      </w:r>
      <w:r>
        <w:rPr>
          <w:rFonts w:ascii="Arial" w:hAnsi="Arial"/>
          <w:color w:val="000000"/>
          <w:sz w:val="20"/>
          <w:szCs w:val="20"/>
        </w:rPr>
        <w:tab/>
        <w:t>4.2 L</w:t>
      </w:r>
      <w:r w:rsidRPr="00DA7E84">
        <w:rPr>
          <w:rFonts w:ascii="Arial" w:hAnsi="Arial"/>
          <w:color w:val="000000"/>
          <w:sz w:val="20"/>
          <w:szCs w:val="20"/>
        </w:rPr>
        <w:t>ocaux</w:t>
      </w:r>
    </w:p>
    <w:p w:rsidR="00DA7E84" w:rsidRDefault="00DA7E84" w:rsidP="004A4056">
      <w:pPr>
        <w:pStyle w:val="Corpsdetexte"/>
        <w:spacing w:after="0"/>
        <w:jc w:val="both"/>
        <w:rPr>
          <w:rFonts w:ascii="Arial" w:hAnsi="Arial" w:cs="Arial"/>
          <w:color w:val="000000"/>
          <w:sz w:val="20"/>
          <w:szCs w:val="20"/>
          <w:u w:val="single"/>
        </w:rPr>
      </w:pPr>
    </w:p>
    <w:p w:rsidR="004A4056" w:rsidRPr="004A4056" w:rsidRDefault="004A4056" w:rsidP="004A4056">
      <w:pPr>
        <w:pStyle w:val="Corpsdetexte"/>
        <w:spacing w:after="0"/>
        <w:jc w:val="both"/>
        <w:rPr>
          <w:rFonts w:ascii="Arial" w:hAnsi="Arial" w:cs="Arial"/>
          <w:bCs/>
          <w:sz w:val="20"/>
          <w:szCs w:val="20"/>
          <w:u w:val="single"/>
        </w:rPr>
      </w:pPr>
      <w:r w:rsidRPr="004A4056">
        <w:rPr>
          <w:rFonts w:ascii="Arial" w:hAnsi="Arial" w:cs="Arial"/>
          <w:color w:val="000000"/>
          <w:sz w:val="20"/>
          <w:szCs w:val="20"/>
          <w:u w:val="single"/>
        </w:rPr>
        <w:t xml:space="preserve">Hébergement de l’unité de </w:t>
      </w:r>
      <w:r w:rsidRPr="004A4056">
        <w:rPr>
          <w:rFonts w:ascii="Arial" w:hAnsi="Arial" w:cs="Arial"/>
          <w:bCs/>
          <w:sz w:val="20"/>
          <w:szCs w:val="20"/>
          <w:u w:val="single"/>
        </w:rPr>
        <w:t>chirurgie en hospitalisation complète</w:t>
      </w:r>
    </w:p>
    <w:p w:rsidR="004A4056" w:rsidRDefault="004A4056" w:rsidP="00DA7E84">
      <w:pPr>
        <w:spacing w:after="0"/>
        <w:jc w:val="both"/>
        <w:rPr>
          <w:rFonts w:ascii="Arial" w:hAnsi="Arial" w:cs="Arial"/>
          <w:color w:val="000000"/>
          <w:sz w:val="20"/>
          <w:szCs w:val="20"/>
        </w:rPr>
      </w:pPr>
      <w:r w:rsidRPr="004A4056">
        <w:rPr>
          <w:rFonts w:ascii="Arial" w:hAnsi="Arial" w:cs="Arial"/>
          <w:color w:val="000000"/>
          <w:sz w:val="20"/>
          <w:szCs w:val="20"/>
        </w:rPr>
        <w:t>Nombre de lits et places installés </w:t>
      </w:r>
      <w:r>
        <w:rPr>
          <w:rFonts w:ascii="Arial" w:hAnsi="Arial" w:cs="Arial"/>
          <w:color w:val="000000"/>
          <w:sz w:val="20"/>
          <w:szCs w:val="20"/>
        </w:rPr>
        <w:t>globalement et par spécialités</w:t>
      </w:r>
    </w:p>
    <w:p w:rsidR="00F36AC3" w:rsidRDefault="00F36AC3" w:rsidP="00DA7E84">
      <w:pPr>
        <w:spacing w:after="0"/>
        <w:jc w:val="both"/>
        <w:rPr>
          <w:rFonts w:ascii="Arial" w:hAnsi="Arial" w:cs="Arial"/>
          <w:color w:val="000000"/>
          <w:sz w:val="20"/>
          <w:szCs w:val="20"/>
          <w:u w:val="single"/>
        </w:rPr>
      </w:pPr>
    </w:p>
    <w:p w:rsidR="004A4056" w:rsidRDefault="004A4056" w:rsidP="00DA7E84">
      <w:pPr>
        <w:spacing w:after="0"/>
        <w:jc w:val="both"/>
        <w:rPr>
          <w:rFonts w:ascii="Arial" w:hAnsi="Arial" w:cs="Arial"/>
          <w:color w:val="000000"/>
          <w:sz w:val="20"/>
          <w:szCs w:val="20"/>
        </w:rPr>
      </w:pPr>
      <w:r>
        <w:rPr>
          <w:rFonts w:ascii="Arial" w:hAnsi="Arial" w:cs="Arial"/>
          <w:color w:val="000000"/>
          <w:sz w:val="20"/>
          <w:szCs w:val="20"/>
        </w:rPr>
        <w:t>R</w:t>
      </w:r>
      <w:r w:rsidRPr="004A4056">
        <w:rPr>
          <w:rFonts w:ascii="Arial" w:hAnsi="Arial" w:cs="Arial"/>
          <w:color w:val="000000"/>
          <w:sz w:val="20"/>
          <w:szCs w:val="20"/>
        </w:rPr>
        <w:t>épartition des chambres à 1 lit </w:t>
      </w:r>
      <w:r>
        <w:rPr>
          <w:rFonts w:ascii="Arial" w:hAnsi="Arial" w:cs="Arial"/>
          <w:color w:val="000000"/>
          <w:sz w:val="20"/>
          <w:szCs w:val="20"/>
        </w:rPr>
        <w:t>et</w:t>
      </w:r>
      <w:r w:rsidRPr="004A4056">
        <w:rPr>
          <w:rFonts w:ascii="Arial" w:hAnsi="Arial" w:cs="Arial"/>
          <w:color w:val="000000"/>
          <w:sz w:val="20"/>
          <w:szCs w:val="20"/>
        </w:rPr>
        <w:t xml:space="preserve"> à 2 lits</w:t>
      </w:r>
    </w:p>
    <w:p w:rsidR="00F36AC3" w:rsidRDefault="00F36AC3" w:rsidP="00DA7E84">
      <w:pPr>
        <w:spacing w:after="0"/>
        <w:jc w:val="both"/>
        <w:rPr>
          <w:rFonts w:ascii="Arial" w:hAnsi="Arial" w:cs="Arial"/>
          <w:color w:val="000000"/>
          <w:sz w:val="20"/>
          <w:szCs w:val="20"/>
        </w:rPr>
      </w:pPr>
    </w:p>
    <w:p w:rsidR="005961E3" w:rsidRPr="004A4056" w:rsidRDefault="005961E3" w:rsidP="00DA7E84">
      <w:pPr>
        <w:spacing w:after="0"/>
        <w:jc w:val="both"/>
        <w:rPr>
          <w:rFonts w:ascii="Arial" w:hAnsi="Arial" w:cs="Arial"/>
          <w:color w:val="000000"/>
          <w:sz w:val="20"/>
          <w:szCs w:val="20"/>
          <w:u w:val="single"/>
        </w:rPr>
      </w:pPr>
      <w:r>
        <w:rPr>
          <w:rFonts w:ascii="Arial" w:hAnsi="Arial" w:cs="Arial"/>
          <w:color w:val="000000"/>
          <w:sz w:val="20"/>
          <w:szCs w:val="20"/>
        </w:rPr>
        <w:t xml:space="preserve">Descriptif des unités individualisées </w:t>
      </w:r>
      <w:r w:rsidR="00381708">
        <w:rPr>
          <w:rFonts w:ascii="Arial" w:hAnsi="Arial" w:cs="Arial"/>
          <w:color w:val="000000"/>
          <w:sz w:val="20"/>
          <w:szCs w:val="20"/>
        </w:rPr>
        <w:t>(par</w:t>
      </w:r>
      <w:r>
        <w:rPr>
          <w:rFonts w:ascii="Arial" w:hAnsi="Arial" w:cs="Arial"/>
          <w:color w:val="000000"/>
          <w:sz w:val="20"/>
          <w:szCs w:val="20"/>
        </w:rPr>
        <w:t xml:space="preserve"> spécialité, hospitalisation de semaine…)</w:t>
      </w:r>
    </w:p>
    <w:p w:rsidR="00785C7E" w:rsidRDefault="00785C7E" w:rsidP="004A4056">
      <w:pPr>
        <w:spacing w:after="60"/>
        <w:jc w:val="both"/>
        <w:rPr>
          <w:rFonts w:ascii="Arial" w:hAnsi="Arial" w:cs="Arial"/>
          <w:color w:val="000000"/>
          <w:sz w:val="20"/>
          <w:szCs w:val="20"/>
        </w:rPr>
      </w:pPr>
    </w:p>
    <w:p w:rsidR="00F36AC3" w:rsidRDefault="00F36AC3" w:rsidP="004A4056">
      <w:pPr>
        <w:spacing w:after="60"/>
        <w:jc w:val="both"/>
        <w:rPr>
          <w:rFonts w:ascii="Arial" w:hAnsi="Arial" w:cs="Arial"/>
          <w:color w:val="000000"/>
          <w:sz w:val="20"/>
          <w:szCs w:val="20"/>
        </w:rPr>
      </w:pPr>
    </w:p>
    <w:p w:rsidR="004A4056" w:rsidRPr="004A4056" w:rsidRDefault="004A4056" w:rsidP="004A4056">
      <w:pPr>
        <w:spacing w:after="60"/>
        <w:jc w:val="both"/>
        <w:rPr>
          <w:rFonts w:ascii="Arial" w:hAnsi="Arial" w:cs="Arial"/>
          <w:color w:val="000000"/>
          <w:sz w:val="20"/>
          <w:szCs w:val="20"/>
        </w:rPr>
      </w:pPr>
      <w:r w:rsidRPr="004A4056">
        <w:rPr>
          <w:rFonts w:ascii="Arial" w:hAnsi="Arial" w:cs="Arial"/>
          <w:color w:val="000000"/>
          <w:sz w:val="20"/>
          <w:szCs w:val="20"/>
          <w:u w:val="single"/>
        </w:rPr>
        <w:t xml:space="preserve">Bloc(s) opératoire(s) </w:t>
      </w:r>
    </w:p>
    <w:p w:rsidR="004A4056" w:rsidRDefault="004A4056" w:rsidP="00DA7E84">
      <w:pPr>
        <w:spacing w:after="0"/>
        <w:jc w:val="both"/>
        <w:rPr>
          <w:rFonts w:ascii="Arial" w:hAnsi="Arial" w:cs="Arial"/>
          <w:color w:val="000000"/>
          <w:sz w:val="20"/>
          <w:szCs w:val="20"/>
        </w:rPr>
      </w:pPr>
      <w:r w:rsidRPr="004A4056">
        <w:rPr>
          <w:rFonts w:ascii="Arial" w:hAnsi="Arial" w:cs="Arial"/>
          <w:color w:val="000000"/>
          <w:sz w:val="20"/>
          <w:szCs w:val="20"/>
        </w:rPr>
        <w:t>Préciser l’emplacement géographique des locaux,</w:t>
      </w:r>
    </w:p>
    <w:p w:rsidR="00F36AC3" w:rsidRDefault="00F36AC3" w:rsidP="00DA7E84">
      <w:pPr>
        <w:spacing w:after="0"/>
        <w:jc w:val="both"/>
        <w:rPr>
          <w:rFonts w:ascii="Arial" w:hAnsi="Arial" w:cs="Arial"/>
          <w:color w:val="000000"/>
          <w:sz w:val="20"/>
          <w:szCs w:val="20"/>
        </w:rPr>
      </w:pPr>
    </w:p>
    <w:p w:rsidR="004A4056" w:rsidRPr="004A4056" w:rsidRDefault="004A4056" w:rsidP="00DA7E84">
      <w:pPr>
        <w:spacing w:after="0"/>
        <w:jc w:val="both"/>
        <w:rPr>
          <w:rFonts w:ascii="Arial" w:hAnsi="Arial" w:cs="Arial"/>
          <w:color w:val="000000"/>
          <w:sz w:val="20"/>
          <w:szCs w:val="20"/>
        </w:rPr>
      </w:pPr>
      <w:r w:rsidRPr="004A4056">
        <w:rPr>
          <w:rFonts w:ascii="Arial" w:hAnsi="Arial" w:cs="Arial"/>
          <w:color w:val="000000"/>
          <w:sz w:val="20"/>
          <w:szCs w:val="20"/>
        </w:rPr>
        <w:t>Préciser</w:t>
      </w:r>
      <w:r>
        <w:rPr>
          <w:rFonts w:ascii="Arial" w:hAnsi="Arial" w:cs="Arial"/>
          <w:color w:val="000000"/>
          <w:sz w:val="20"/>
          <w:szCs w:val="20"/>
        </w:rPr>
        <w:t xml:space="preserve"> le</w:t>
      </w:r>
      <w:r w:rsidRPr="004A4056">
        <w:rPr>
          <w:rFonts w:ascii="Arial" w:hAnsi="Arial" w:cs="Arial"/>
          <w:color w:val="000000"/>
          <w:sz w:val="20"/>
          <w:szCs w:val="20"/>
        </w:rPr>
        <w:t xml:space="preserve"> </w:t>
      </w:r>
      <w:r w:rsidR="00DA7E84">
        <w:rPr>
          <w:rFonts w:ascii="Arial" w:hAnsi="Arial" w:cs="Arial"/>
          <w:color w:val="000000"/>
          <w:sz w:val="20"/>
          <w:szCs w:val="20"/>
        </w:rPr>
        <w:t>n</w:t>
      </w:r>
      <w:r w:rsidRPr="004A4056">
        <w:rPr>
          <w:rFonts w:ascii="Arial" w:hAnsi="Arial" w:cs="Arial"/>
          <w:color w:val="000000"/>
          <w:sz w:val="20"/>
          <w:szCs w:val="20"/>
        </w:rPr>
        <w:t>ombre de salles d’opération éventuellement</w:t>
      </w:r>
      <w:r w:rsidR="00381708">
        <w:rPr>
          <w:rFonts w:ascii="Arial" w:hAnsi="Arial" w:cs="Arial"/>
          <w:color w:val="000000"/>
          <w:sz w:val="20"/>
          <w:szCs w:val="20"/>
        </w:rPr>
        <w:t>,</w:t>
      </w:r>
      <w:r w:rsidRPr="004A4056">
        <w:rPr>
          <w:rFonts w:ascii="Arial" w:hAnsi="Arial" w:cs="Arial"/>
          <w:color w:val="000000"/>
          <w:sz w:val="20"/>
          <w:szCs w:val="20"/>
        </w:rPr>
        <w:t xml:space="preserve"> indiquer l’individualisation des salles d’interve</w:t>
      </w:r>
      <w:r>
        <w:rPr>
          <w:rFonts w:ascii="Arial" w:hAnsi="Arial" w:cs="Arial"/>
          <w:color w:val="000000"/>
          <w:sz w:val="20"/>
          <w:szCs w:val="20"/>
        </w:rPr>
        <w:t>ntion selon les spécialités chirurgicales ou l’activité d’ACA</w:t>
      </w:r>
    </w:p>
    <w:p w:rsidR="00785C7E" w:rsidRDefault="00785C7E" w:rsidP="004A4056">
      <w:pPr>
        <w:spacing w:after="60"/>
        <w:jc w:val="both"/>
        <w:rPr>
          <w:rFonts w:ascii="Arial" w:hAnsi="Arial" w:cs="Arial"/>
          <w:color w:val="000000"/>
          <w:sz w:val="20"/>
          <w:szCs w:val="20"/>
        </w:rPr>
      </w:pPr>
    </w:p>
    <w:p w:rsidR="00F36AC3" w:rsidRDefault="00F36AC3" w:rsidP="004A4056">
      <w:pPr>
        <w:spacing w:after="60"/>
        <w:jc w:val="both"/>
        <w:rPr>
          <w:rFonts w:ascii="Arial" w:hAnsi="Arial" w:cs="Arial"/>
          <w:color w:val="000000"/>
          <w:sz w:val="20"/>
          <w:szCs w:val="20"/>
          <w:u w:val="single"/>
        </w:rPr>
      </w:pPr>
    </w:p>
    <w:p w:rsidR="004A4056" w:rsidRPr="004A4056" w:rsidRDefault="004A4056" w:rsidP="004A4056">
      <w:pPr>
        <w:spacing w:after="60"/>
        <w:jc w:val="both"/>
        <w:rPr>
          <w:rFonts w:ascii="Arial" w:hAnsi="Arial" w:cs="Arial"/>
          <w:color w:val="000000"/>
          <w:sz w:val="20"/>
          <w:szCs w:val="20"/>
        </w:rPr>
      </w:pPr>
      <w:r w:rsidRPr="004A4056">
        <w:rPr>
          <w:rFonts w:ascii="Arial" w:hAnsi="Arial" w:cs="Arial"/>
          <w:color w:val="000000"/>
          <w:sz w:val="20"/>
          <w:szCs w:val="20"/>
          <w:u w:val="single"/>
        </w:rPr>
        <w:t>Salle de soin</w:t>
      </w:r>
      <w:r w:rsidR="0020611D">
        <w:rPr>
          <w:rFonts w:ascii="Arial" w:hAnsi="Arial" w:cs="Arial"/>
          <w:color w:val="000000"/>
          <w:sz w:val="20"/>
          <w:szCs w:val="20"/>
          <w:u w:val="single"/>
        </w:rPr>
        <w:t>s</w:t>
      </w:r>
      <w:r w:rsidRPr="004A4056">
        <w:rPr>
          <w:rFonts w:ascii="Arial" w:hAnsi="Arial" w:cs="Arial"/>
          <w:color w:val="000000"/>
          <w:sz w:val="20"/>
          <w:szCs w:val="20"/>
          <w:u w:val="single"/>
        </w:rPr>
        <w:t xml:space="preserve"> post-interventionnelle</w:t>
      </w:r>
      <w:r w:rsidRPr="004A4056">
        <w:rPr>
          <w:rFonts w:ascii="Arial" w:hAnsi="Arial" w:cs="Arial"/>
          <w:color w:val="000000"/>
          <w:sz w:val="20"/>
          <w:szCs w:val="20"/>
        </w:rPr>
        <w:t> </w:t>
      </w:r>
    </w:p>
    <w:p w:rsidR="004A4056" w:rsidRDefault="00DA7E84" w:rsidP="003B488F">
      <w:pPr>
        <w:spacing w:after="0"/>
        <w:jc w:val="both"/>
        <w:rPr>
          <w:rFonts w:ascii="Arial" w:hAnsi="Arial" w:cs="Arial"/>
          <w:color w:val="000000"/>
          <w:sz w:val="20"/>
          <w:szCs w:val="20"/>
        </w:rPr>
      </w:pPr>
      <w:r>
        <w:rPr>
          <w:rFonts w:ascii="Arial" w:hAnsi="Arial" w:cs="Arial"/>
          <w:color w:val="000000"/>
          <w:sz w:val="20"/>
          <w:szCs w:val="20"/>
        </w:rPr>
        <w:t>Préciser le n</w:t>
      </w:r>
      <w:r w:rsidR="004A4056" w:rsidRPr="004A4056">
        <w:rPr>
          <w:rFonts w:ascii="Arial" w:hAnsi="Arial" w:cs="Arial"/>
          <w:color w:val="000000"/>
          <w:sz w:val="20"/>
          <w:szCs w:val="20"/>
        </w:rPr>
        <w:t xml:space="preserve">ombre de postes équipés </w:t>
      </w:r>
    </w:p>
    <w:p w:rsidR="003B488F" w:rsidRPr="003B488F" w:rsidRDefault="003B488F" w:rsidP="003B488F">
      <w:pPr>
        <w:spacing w:after="0"/>
        <w:jc w:val="both"/>
        <w:rPr>
          <w:rFonts w:ascii="Arial" w:hAnsi="Arial" w:cs="Arial"/>
          <w:color w:val="000000"/>
          <w:sz w:val="20"/>
          <w:szCs w:val="20"/>
        </w:rPr>
      </w:pPr>
    </w:p>
    <w:p w:rsidR="004A4056" w:rsidRPr="004A4056" w:rsidRDefault="003B488F" w:rsidP="003B488F">
      <w:pPr>
        <w:spacing w:after="0"/>
        <w:jc w:val="both"/>
        <w:rPr>
          <w:rFonts w:ascii="Arial" w:hAnsi="Arial" w:cs="Arial"/>
          <w:sz w:val="20"/>
          <w:szCs w:val="20"/>
        </w:rPr>
      </w:pPr>
      <w:r>
        <w:rPr>
          <w:rFonts w:ascii="Arial" w:hAnsi="Arial" w:cs="Arial"/>
          <w:sz w:val="20"/>
          <w:szCs w:val="20"/>
        </w:rPr>
        <w:t xml:space="preserve">► </w:t>
      </w:r>
      <w:r w:rsidR="00BC3BF1">
        <w:rPr>
          <w:rFonts w:ascii="Arial" w:hAnsi="Arial" w:cs="Arial"/>
          <w:sz w:val="20"/>
          <w:szCs w:val="20"/>
        </w:rPr>
        <w:t xml:space="preserve">Signaler les modifications éventuelles </w:t>
      </w:r>
      <w:r w:rsidR="004A4056" w:rsidRPr="004A4056">
        <w:rPr>
          <w:rFonts w:ascii="Arial" w:hAnsi="Arial" w:cs="Arial"/>
          <w:sz w:val="20"/>
          <w:szCs w:val="20"/>
        </w:rPr>
        <w:t>réalisées depuis la date de l’autorisation à renouveler ?</w:t>
      </w:r>
    </w:p>
    <w:p w:rsidR="004A4056" w:rsidRPr="004A4056" w:rsidRDefault="004A4056" w:rsidP="00785C7E">
      <w:pPr>
        <w:spacing w:after="0"/>
        <w:jc w:val="both"/>
        <w:rPr>
          <w:rFonts w:ascii="Arial" w:hAnsi="Arial" w:cs="Arial"/>
          <w:sz w:val="20"/>
          <w:szCs w:val="20"/>
        </w:rPr>
      </w:pPr>
      <w:r w:rsidRPr="004A4056">
        <w:rPr>
          <w:rFonts w:ascii="Arial" w:hAnsi="Arial" w:cs="Arial"/>
          <w:sz w:val="20"/>
          <w:szCs w:val="20"/>
        </w:rPr>
        <w:t xml:space="preserve">Si oui, préciser : </w:t>
      </w:r>
    </w:p>
    <w:p w:rsidR="004A4056" w:rsidRPr="004A4056" w:rsidRDefault="004A4056" w:rsidP="00785C7E">
      <w:pPr>
        <w:spacing w:after="0"/>
        <w:ind w:firstLine="284"/>
        <w:jc w:val="both"/>
        <w:rPr>
          <w:rFonts w:ascii="Arial" w:hAnsi="Arial" w:cs="Arial"/>
          <w:color w:val="000000"/>
          <w:sz w:val="20"/>
          <w:szCs w:val="20"/>
        </w:rPr>
      </w:pPr>
      <w:r w:rsidRPr="004A4056">
        <w:rPr>
          <w:rFonts w:ascii="Arial" w:hAnsi="Arial" w:cs="Arial"/>
          <w:color w:val="000000"/>
          <w:sz w:val="20"/>
          <w:szCs w:val="20"/>
        </w:rPr>
        <w:t xml:space="preserve">Bloc(s) opératoire(s) </w:t>
      </w:r>
    </w:p>
    <w:p w:rsidR="004A4056" w:rsidRPr="004A4056" w:rsidRDefault="004A4056" w:rsidP="00785C7E">
      <w:pPr>
        <w:spacing w:after="0"/>
        <w:ind w:left="284"/>
        <w:jc w:val="both"/>
        <w:rPr>
          <w:rFonts w:ascii="Arial" w:hAnsi="Arial" w:cs="Arial"/>
          <w:color w:val="000000"/>
          <w:sz w:val="20"/>
          <w:szCs w:val="20"/>
        </w:rPr>
      </w:pPr>
      <w:r w:rsidRPr="004A4056">
        <w:rPr>
          <w:rFonts w:ascii="Arial" w:hAnsi="Arial" w:cs="Arial"/>
          <w:color w:val="000000"/>
          <w:sz w:val="20"/>
          <w:szCs w:val="20"/>
        </w:rPr>
        <w:t xml:space="preserve">Nombre de salles d’opération équipées </w:t>
      </w:r>
    </w:p>
    <w:p w:rsidR="004A4056" w:rsidRPr="004A4056" w:rsidRDefault="004A4056" w:rsidP="00785C7E">
      <w:pPr>
        <w:spacing w:after="0"/>
        <w:ind w:left="284"/>
        <w:jc w:val="both"/>
        <w:rPr>
          <w:rFonts w:ascii="Arial" w:hAnsi="Arial" w:cs="Arial"/>
          <w:color w:val="000000"/>
          <w:sz w:val="20"/>
          <w:szCs w:val="20"/>
        </w:rPr>
      </w:pPr>
      <w:r w:rsidRPr="004A4056">
        <w:rPr>
          <w:rFonts w:ascii="Arial" w:hAnsi="Arial" w:cs="Arial"/>
          <w:color w:val="000000"/>
          <w:sz w:val="20"/>
          <w:szCs w:val="20"/>
        </w:rPr>
        <w:t xml:space="preserve">Salle de soins post-interventionnelle  </w:t>
      </w:r>
    </w:p>
    <w:p w:rsidR="004A4056" w:rsidRPr="004A4056" w:rsidRDefault="004A4056" w:rsidP="00785C7E">
      <w:pPr>
        <w:spacing w:after="0"/>
        <w:ind w:left="284"/>
        <w:jc w:val="both"/>
        <w:rPr>
          <w:rFonts w:ascii="Arial" w:hAnsi="Arial" w:cs="Arial"/>
          <w:color w:val="000000"/>
          <w:sz w:val="20"/>
          <w:szCs w:val="20"/>
        </w:rPr>
      </w:pPr>
      <w:r w:rsidRPr="004A4056">
        <w:rPr>
          <w:rFonts w:ascii="Arial" w:hAnsi="Arial" w:cs="Arial"/>
          <w:color w:val="000000"/>
          <w:sz w:val="20"/>
          <w:szCs w:val="20"/>
        </w:rPr>
        <w:t>Organisation (gestion des blocs et programmation spécifique) de l’activité de chirurgie</w:t>
      </w:r>
    </w:p>
    <w:p w:rsidR="004A4056" w:rsidRPr="004A4056" w:rsidRDefault="004A4056" w:rsidP="00785C7E">
      <w:pPr>
        <w:spacing w:after="0"/>
        <w:rPr>
          <w:rFonts w:ascii="Arial" w:hAnsi="Arial" w:cs="Arial"/>
          <w:sz w:val="20"/>
          <w:szCs w:val="20"/>
        </w:rPr>
      </w:pPr>
    </w:p>
    <w:p w:rsidR="00785C7E" w:rsidRDefault="004A4056" w:rsidP="00823CE6">
      <w:pPr>
        <w:pStyle w:val="Titre3"/>
        <w:keepNext w:val="0"/>
        <w:numPr>
          <w:ilvl w:val="1"/>
          <w:numId w:val="4"/>
        </w:numPr>
        <w:tabs>
          <w:tab w:val="left" w:pos="709"/>
          <w:tab w:val="left" w:pos="1985"/>
        </w:tabs>
        <w:spacing w:before="0" w:after="0"/>
        <w:rPr>
          <w:rFonts w:ascii="Arial" w:hAnsi="Arial" w:cs="Arial"/>
          <w:bCs w:val="0"/>
          <w:sz w:val="20"/>
          <w:szCs w:val="20"/>
        </w:rPr>
      </w:pPr>
      <w:bookmarkStart w:id="0" w:name="_Toc347388159"/>
      <w:r w:rsidRPr="00DA7E84">
        <w:rPr>
          <w:rFonts w:ascii="Arial" w:hAnsi="Arial" w:cs="Arial"/>
          <w:bCs w:val="0"/>
          <w:sz w:val="20"/>
          <w:szCs w:val="20"/>
        </w:rPr>
        <w:t>Personnels</w:t>
      </w:r>
      <w:bookmarkEnd w:id="0"/>
      <w:r w:rsidRPr="00DA7E84">
        <w:rPr>
          <w:rFonts w:ascii="Arial" w:hAnsi="Arial" w:cs="Arial"/>
          <w:bCs w:val="0"/>
          <w:sz w:val="20"/>
          <w:szCs w:val="20"/>
        </w:rPr>
        <w:t xml:space="preserve"> </w:t>
      </w:r>
    </w:p>
    <w:p w:rsidR="00785C7E" w:rsidRPr="00785C7E" w:rsidRDefault="00785C7E" w:rsidP="00785C7E">
      <w:pPr>
        <w:spacing w:after="0"/>
        <w:rPr>
          <w:lang w:eastAsia="fr-FR"/>
        </w:rPr>
      </w:pPr>
    </w:p>
    <w:p w:rsidR="004009C5" w:rsidRDefault="004009C5" w:rsidP="004009C5">
      <w:pPr>
        <w:spacing w:after="0"/>
        <w:rPr>
          <w:rFonts w:ascii="Arial" w:hAnsi="Arial" w:cs="Arial"/>
          <w:sz w:val="20"/>
          <w:szCs w:val="20"/>
        </w:rPr>
      </w:pPr>
      <w:r w:rsidRPr="00785C7E">
        <w:rPr>
          <w:rFonts w:ascii="Arial" w:hAnsi="Arial" w:cs="Arial"/>
          <w:sz w:val="20"/>
          <w:szCs w:val="20"/>
          <w:u w:val="single"/>
        </w:rPr>
        <w:t>Composition de l’équipe médicale</w:t>
      </w:r>
      <w:r w:rsidRPr="00DA7E84">
        <w:rPr>
          <w:rFonts w:ascii="Arial" w:hAnsi="Arial" w:cs="Arial"/>
          <w:sz w:val="20"/>
          <w:szCs w:val="20"/>
        </w:rPr>
        <w:t> :</w:t>
      </w:r>
      <w:r>
        <w:rPr>
          <w:rFonts w:ascii="Arial" w:hAnsi="Arial" w:cs="Arial"/>
          <w:sz w:val="20"/>
          <w:szCs w:val="20"/>
        </w:rPr>
        <w:t xml:space="preserve"> Chirurgiens, Anesthésistes : </w:t>
      </w:r>
    </w:p>
    <w:p w:rsidR="004009C5" w:rsidRDefault="004009C5" w:rsidP="004009C5">
      <w:pPr>
        <w:pStyle w:val="Paragraphedeliste"/>
        <w:spacing w:after="0" w:line="240" w:lineRule="auto"/>
        <w:ind w:left="1080"/>
        <w:jc w:val="both"/>
        <w:rPr>
          <w:rFonts w:ascii="Arial" w:hAnsi="Arial" w:cs="Arial"/>
          <w:sz w:val="20"/>
          <w:szCs w:val="20"/>
        </w:rPr>
      </w:pPr>
    </w:p>
    <w:p w:rsidR="004009C5" w:rsidRDefault="004009C5" w:rsidP="004009C5">
      <w:pPr>
        <w:pStyle w:val="Paragraphedeliste"/>
        <w:numPr>
          <w:ilvl w:val="0"/>
          <w:numId w:val="11"/>
        </w:numPr>
        <w:spacing w:after="0" w:line="240" w:lineRule="auto"/>
        <w:jc w:val="both"/>
        <w:rPr>
          <w:rFonts w:ascii="Arial" w:hAnsi="Arial" w:cs="Arial"/>
          <w:sz w:val="20"/>
          <w:szCs w:val="20"/>
        </w:rPr>
      </w:pPr>
      <w:r w:rsidRPr="00EF3DB9">
        <w:rPr>
          <w:rFonts w:ascii="Arial" w:hAnsi="Arial" w:cs="Arial"/>
          <w:sz w:val="20"/>
          <w:szCs w:val="20"/>
        </w:rPr>
        <w:t xml:space="preserve">Préciser </w:t>
      </w:r>
      <w:r w:rsidRPr="00167633">
        <w:rPr>
          <w:rFonts w:ascii="Arial" w:hAnsi="Arial" w:cs="Arial"/>
          <w:sz w:val="20"/>
          <w:szCs w:val="20"/>
        </w:rPr>
        <w:t>la liste nominative des praticiens</w:t>
      </w:r>
      <w:r>
        <w:rPr>
          <w:rFonts w:ascii="Arial" w:hAnsi="Arial" w:cs="Arial"/>
          <w:sz w:val="20"/>
          <w:szCs w:val="20"/>
        </w:rPr>
        <w:t>, leur(s) spécialité(s) si elles sont pratiquées,</w:t>
      </w:r>
      <w:r w:rsidRPr="00167633">
        <w:rPr>
          <w:rFonts w:ascii="Arial" w:hAnsi="Arial" w:cs="Arial"/>
          <w:sz w:val="20"/>
          <w:szCs w:val="20"/>
        </w:rPr>
        <w:t xml:space="preserve"> avec leur </w:t>
      </w:r>
      <w:r>
        <w:rPr>
          <w:rFonts w:ascii="Arial" w:hAnsi="Arial" w:cs="Arial"/>
          <w:sz w:val="20"/>
          <w:szCs w:val="20"/>
        </w:rPr>
        <w:t xml:space="preserve">statut et diplôme </w:t>
      </w:r>
      <w:r w:rsidRPr="00EF3DB9">
        <w:rPr>
          <w:rFonts w:ascii="Arial" w:hAnsi="Arial" w:cs="Arial"/>
          <w:sz w:val="20"/>
          <w:szCs w:val="20"/>
        </w:rPr>
        <w:t>et le nombre d’ETP (Equivalent temps plein) :</w:t>
      </w:r>
    </w:p>
    <w:p w:rsidR="004009C5" w:rsidRPr="00EF3DB9" w:rsidRDefault="004009C5" w:rsidP="004009C5">
      <w:pPr>
        <w:pStyle w:val="Paragraphedeliste"/>
        <w:spacing w:after="0" w:line="240" w:lineRule="auto"/>
        <w:ind w:left="1080"/>
        <w:jc w:val="both"/>
        <w:rPr>
          <w:rFonts w:ascii="Arial" w:hAnsi="Arial" w:cs="Arial"/>
          <w:sz w:val="20"/>
          <w:szCs w:val="20"/>
        </w:rPr>
      </w:pPr>
    </w:p>
    <w:tbl>
      <w:tblPr>
        <w:tblW w:w="10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17"/>
        <w:gridCol w:w="1685"/>
        <w:gridCol w:w="2213"/>
        <w:gridCol w:w="1765"/>
        <w:gridCol w:w="1586"/>
        <w:gridCol w:w="1540"/>
      </w:tblGrid>
      <w:tr w:rsidR="004009C5" w:rsidRPr="006F5275" w:rsidTr="00766BDD">
        <w:tc>
          <w:tcPr>
            <w:tcW w:w="1850" w:type="dxa"/>
            <w:shd w:val="clear" w:color="auto" w:fill="F2F2F2"/>
            <w:vAlign w:val="center"/>
          </w:tcPr>
          <w:p w:rsidR="004009C5" w:rsidRPr="006F5275" w:rsidRDefault="004009C5" w:rsidP="00766BDD">
            <w:pPr>
              <w:pStyle w:val="Commentaire"/>
              <w:jc w:val="center"/>
              <w:rPr>
                <w:rFonts w:ascii="Arial" w:hAnsi="Arial" w:cs="Arial"/>
                <w:b/>
              </w:rPr>
            </w:pPr>
            <w:r w:rsidRPr="006F5275">
              <w:rPr>
                <w:rFonts w:ascii="Arial" w:hAnsi="Arial" w:cs="Arial"/>
                <w:b/>
              </w:rPr>
              <w:t>Nom</w:t>
            </w:r>
          </w:p>
        </w:tc>
        <w:tc>
          <w:tcPr>
            <w:tcW w:w="1700" w:type="dxa"/>
            <w:shd w:val="clear" w:color="auto" w:fill="F2F2F2"/>
            <w:vAlign w:val="center"/>
          </w:tcPr>
          <w:p w:rsidR="004009C5" w:rsidRPr="006F5275" w:rsidRDefault="004009C5" w:rsidP="00766BDD">
            <w:pPr>
              <w:pStyle w:val="Commentaire"/>
              <w:jc w:val="center"/>
              <w:rPr>
                <w:rFonts w:ascii="Arial" w:hAnsi="Arial" w:cs="Arial"/>
                <w:b/>
              </w:rPr>
            </w:pPr>
            <w:r>
              <w:rPr>
                <w:rFonts w:ascii="Arial" w:hAnsi="Arial" w:cs="Arial"/>
                <w:b/>
              </w:rPr>
              <w:t xml:space="preserve">Précision Discipline,  </w:t>
            </w:r>
            <w:r w:rsidRPr="006F5275">
              <w:rPr>
                <w:rFonts w:ascii="Arial" w:hAnsi="Arial" w:cs="Arial"/>
                <w:b/>
              </w:rPr>
              <w:t>Spécialité</w:t>
            </w:r>
          </w:p>
        </w:tc>
        <w:tc>
          <w:tcPr>
            <w:tcW w:w="2232" w:type="dxa"/>
            <w:shd w:val="clear" w:color="auto" w:fill="F2F2F2"/>
            <w:vAlign w:val="center"/>
          </w:tcPr>
          <w:p w:rsidR="004009C5" w:rsidRPr="006F5275" w:rsidRDefault="004009C5" w:rsidP="00766BDD">
            <w:pPr>
              <w:pStyle w:val="Commentaire"/>
              <w:jc w:val="center"/>
              <w:rPr>
                <w:rFonts w:ascii="Arial" w:hAnsi="Arial" w:cs="Arial"/>
                <w:b/>
              </w:rPr>
            </w:pPr>
            <w:r w:rsidRPr="006F5275">
              <w:rPr>
                <w:rFonts w:ascii="Arial" w:hAnsi="Arial" w:cs="Arial"/>
                <w:b/>
              </w:rPr>
              <w:t>Statut (</w:t>
            </w:r>
            <w:r>
              <w:rPr>
                <w:rFonts w:ascii="Arial" w:hAnsi="Arial" w:cs="Arial"/>
                <w:b/>
              </w:rPr>
              <w:t xml:space="preserve">à préciser si </w:t>
            </w:r>
            <w:r w:rsidRPr="006F5275">
              <w:rPr>
                <w:rFonts w:ascii="Arial" w:hAnsi="Arial" w:cs="Arial"/>
                <w:b/>
              </w:rPr>
              <w:t>titulaire, contractuel…)</w:t>
            </w:r>
          </w:p>
        </w:tc>
        <w:tc>
          <w:tcPr>
            <w:tcW w:w="1785" w:type="dxa"/>
            <w:shd w:val="clear" w:color="auto" w:fill="F2F2F2"/>
            <w:vAlign w:val="center"/>
          </w:tcPr>
          <w:p w:rsidR="004009C5" w:rsidRPr="006F5275" w:rsidRDefault="004009C5" w:rsidP="004009C5">
            <w:pPr>
              <w:pStyle w:val="Commentaire"/>
              <w:rPr>
                <w:rFonts w:ascii="Arial" w:hAnsi="Arial" w:cs="Arial"/>
                <w:b/>
              </w:rPr>
            </w:pPr>
            <w:r w:rsidRPr="006F5275">
              <w:rPr>
                <w:rFonts w:ascii="Arial" w:hAnsi="Arial" w:cs="Arial"/>
                <w:b/>
              </w:rPr>
              <w:t xml:space="preserve">ETP * </w:t>
            </w:r>
            <w:r>
              <w:rPr>
                <w:rFonts w:ascii="Arial" w:hAnsi="Arial" w:cs="Arial"/>
                <w:b/>
              </w:rPr>
              <w:t>pour l’activité de chirurgie HC</w:t>
            </w:r>
          </w:p>
        </w:tc>
        <w:tc>
          <w:tcPr>
            <w:tcW w:w="1489" w:type="dxa"/>
            <w:shd w:val="clear" w:color="auto" w:fill="F2F2F2"/>
          </w:tcPr>
          <w:p w:rsidR="004009C5" w:rsidRDefault="004009C5" w:rsidP="00766BDD">
            <w:pPr>
              <w:pStyle w:val="Commentaire"/>
              <w:jc w:val="center"/>
              <w:rPr>
                <w:rFonts w:ascii="Arial" w:hAnsi="Arial" w:cs="Arial"/>
                <w:b/>
              </w:rPr>
            </w:pPr>
            <w:r w:rsidRPr="006F5275">
              <w:rPr>
                <w:rFonts w:ascii="Arial" w:hAnsi="Arial" w:cs="Arial"/>
                <w:b/>
              </w:rPr>
              <w:t xml:space="preserve">ETP * </w:t>
            </w:r>
            <w:r>
              <w:rPr>
                <w:rFonts w:ascii="Arial" w:hAnsi="Arial" w:cs="Arial"/>
                <w:b/>
              </w:rPr>
              <w:t>dans l’éta</w:t>
            </w:r>
            <w:r w:rsidR="00930818">
              <w:rPr>
                <w:rFonts w:ascii="Arial" w:hAnsi="Arial" w:cs="Arial"/>
                <w:b/>
              </w:rPr>
              <w:t>b</w:t>
            </w:r>
            <w:r>
              <w:rPr>
                <w:rFonts w:ascii="Arial" w:hAnsi="Arial" w:cs="Arial"/>
                <w:b/>
              </w:rPr>
              <w:t>lissement</w:t>
            </w:r>
          </w:p>
        </w:tc>
        <w:tc>
          <w:tcPr>
            <w:tcW w:w="1550" w:type="dxa"/>
            <w:shd w:val="clear" w:color="auto" w:fill="F2F2F2"/>
          </w:tcPr>
          <w:p w:rsidR="004009C5" w:rsidRDefault="004009C5" w:rsidP="00766BDD">
            <w:pPr>
              <w:pStyle w:val="Commentaire"/>
              <w:jc w:val="center"/>
              <w:rPr>
                <w:rFonts w:ascii="Arial" w:hAnsi="Arial" w:cs="Arial"/>
                <w:b/>
              </w:rPr>
            </w:pPr>
          </w:p>
          <w:p w:rsidR="004009C5" w:rsidRPr="006F5275" w:rsidRDefault="004009C5" w:rsidP="00766BDD">
            <w:pPr>
              <w:pStyle w:val="Commentaire"/>
              <w:jc w:val="center"/>
              <w:rPr>
                <w:rFonts w:ascii="Arial" w:hAnsi="Arial" w:cs="Arial"/>
                <w:b/>
              </w:rPr>
            </w:pPr>
            <w:r>
              <w:rPr>
                <w:rFonts w:ascii="Arial" w:hAnsi="Arial" w:cs="Arial"/>
                <w:b/>
              </w:rPr>
              <w:t>Diplôme(s)</w:t>
            </w:r>
          </w:p>
        </w:tc>
      </w:tr>
      <w:tr w:rsidR="004009C5" w:rsidRPr="006F5275" w:rsidTr="00766BDD">
        <w:trPr>
          <w:trHeight w:val="284"/>
        </w:trPr>
        <w:tc>
          <w:tcPr>
            <w:tcW w:w="1850" w:type="dxa"/>
            <w:vAlign w:val="center"/>
          </w:tcPr>
          <w:p w:rsidR="004009C5" w:rsidRPr="006F5275" w:rsidRDefault="004009C5" w:rsidP="00766BDD">
            <w:pPr>
              <w:pStyle w:val="Commentaire"/>
              <w:rPr>
                <w:rFonts w:ascii="Arial" w:hAnsi="Arial" w:cs="Arial"/>
              </w:rPr>
            </w:pPr>
          </w:p>
        </w:tc>
        <w:tc>
          <w:tcPr>
            <w:tcW w:w="1700" w:type="dxa"/>
            <w:vAlign w:val="center"/>
          </w:tcPr>
          <w:p w:rsidR="004009C5" w:rsidRPr="006F5275" w:rsidRDefault="004009C5" w:rsidP="00766BDD">
            <w:pPr>
              <w:pStyle w:val="Commentaire"/>
              <w:rPr>
                <w:rFonts w:ascii="Arial" w:hAnsi="Arial" w:cs="Arial"/>
              </w:rPr>
            </w:pPr>
          </w:p>
        </w:tc>
        <w:tc>
          <w:tcPr>
            <w:tcW w:w="2232" w:type="dxa"/>
          </w:tcPr>
          <w:p w:rsidR="004009C5" w:rsidRPr="006F5275" w:rsidRDefault="004009C5" w:rsidP="00766BDD">
            <w:pPr>
              <w:pStyle w:val="Commentaire"/>
              <w:rPr>
                <w:rFonts w:ascii="Arial" w:hAnsi="Arial" w:cs="Arial"/>
              </w:rPr>
            </w:pPr>
          </w:p>
        </w:tc>
        <w:tc>
          <w:tcPr>
            <w:tcW w:w="1785" w:type="dxa"/>
            <w:vAlign w:val="center"/>
          </w:tcPr>
          <w:p w:rsidR="004009C5" w:rsidRPr="006F5275" w:rsidRDefault="004009C5" w:rsidP="00766BDD">
            <w:pPr>
              <w:pStyle w:val="Commentaire"/>
              <w:rPr>
                <w:rFonts w:ascii="Arial" w:hAnsi="Arial" w:cs="Arial"/>
              </w:rPr>
            </w:pPr>
          </w:p>
        </w:tc>
        <w:tc>
          <w:tcPr>
            <w:tcW w:w="1489" w:type="dxa"/>
          </w:tcPr>
          <w:p w:rsidR="004009C5" w:rsidRPr="006F5275" w:rsidRDefault="004009C5" w:rsidP="00766BDD">
            <w:pPr>
              <w:pStyle w:val="Commentaire"/>
              <w:rPr>
                <w:rFonts w:ascii="Arial" w:hAnsi="Arial" w:cs="Arial"/>
              </w:rPr>
            </w:pPr>
          </w:p>
        </w:tc>
        <w:tc>
          <w:tcPr>
            <w:tcW w:w="1550" w:type="dxa"/>
          </w:tcPr>
          <w:p w:rsidR="004009C5" w:rsidRPr="006F5275" w:rsidRDefault="004009C5" w:rsidP="00766BDD">
            <w:pPr>
              <w:pStyle w:val="Commentaire"/>
              <w:rPr>
                <w:rFonts w:ascii="Arial" w:hAnsi="Arial" w:cs="Arial"/>
              </w:rPr>
            </w:pPr>
          </w:p>
        </w:tc>
      </w:tr>
      <w:tr w:rsidR="004009C5" w:rsidRPr="006F5275" w:rsidTr="00766BDD">
        <w:trPr>
          <w:trHeight w:val="284"/>
        </w:trPr>
        <w:tc>
          <w:tcPr>
            <w:tcW w:w="1850" w:type="dxa"/>
            <w:vAlign w:val="center"/>
          </w:tcPr>
          <w:p w:rsidR="004009C5" w:rsidRPr="006F5275" w:rsidRDefault="004009C5" w:rsidP="00766BDD">
            <w:pPr>
              <w:pStyle w:val="Commentaire"/>
              <w:rPr>
                <w:rFonts w:ascii="Arial" w:hAnsi="Arial" w:cs="Arial"/>
              </w:rPr>
            </w:pPr>
          </w:p>
        </w:tc>
        <w:tc>
          <w:tcPr>
            <w:tcW w:w="1700" w:type="dxa"/>
            <w:vAlign w:val="center"/>
          </w:tcPr>
          <w:p w:rsidR="004009C5" w:rsidRPr="006F5275" w:rsidRDefault="004009C5" w:rsidP="00766BDD">
            <w:pPr>
              <w:pStyle w:val="Commentaire"/>
              <w:rPr>
                <w:rFonts w:ascii="Arial" w:hAnsi="Arial" w:cs="Arial"/>
              </w:rPr>
            </w:pPr>
          </w:p>
        </w:tc>
        <w:tc>
          <w:tcPr>
            <w:tcW w:w="2232" w:type="dxa"/>
          </w:tcPr>
          <w:p w:rsidR="004009C5" w:rsidRPr="006F5275" w:rsidRDefault="004009C5" w:rsidP="00766BDD">
            <w:pPr>
              <w:pStyle w:val="Commentaire"/>
              <w:rPr>
                <w:rFonts w:ascii="Arial" w:hAnsi="Arial" w:cs="Arial"/>
              </w:rPr>
            </w:pPr>
          </w:p>
        </w:tc>
        <w:tc>
          <w:tcPr>
            <w:tcW w:w="1785" w:type="dxa"/>
            <w:vAlign w:val="center"/>
          </w:tcPr>
          <w:p w:rsidR="004009C5" w:rsidRPr="006F5275" w:rsidRDefault="004009C5" w:rsidP="00766BDD">
            <w:pPr>
              <w:pStyle w:val="Commentaire"/>
              <w:rPr>
                <w:rFonts w:ascii="Arial" w:hAnsi="Arial" w:cs="Arial"/>
              </w:rPr>
            </w:pPr>
          </w:p>
        </w:tc>
        <w:tc>
          <w:tcPr>
            <w:tcW w:w="1489" w:type="dxa"/>
          </w:tcPr>
          <w:p w:rsidR="004009C5" w:rsidRPr="006F5275" w:rsidRDefault="004009C5" w:rsidP="00766BDD">
            <w:pPr>
              <w:pStyle w:val="Commentaire"/>
              <w:rPr>
                <w:rFonts w:ascii="Arial" w:hAnsi="Arial" w:cs="Arial"/>
              </w:rPr>
            </w:pPr>
          </w:p>
        </w:tc>
        <w:tc>
          <w:tcPr>
            <w:tcW w:w="1550" w:type="dxa"/>
          </w:tcPr>
          <w:p w:rsidR="004009C5" w:rsidRPr="006F5275" w:rsidRDefault="004009C5" w:rsidP="00766BDD">
            <w:pPr>
              <w:pStyle w:val="Commentaire"/>
              <w:rPr>
                <w:rFonts w:ascii="Arial" w:hAnsi="Arial" w:cs="Arial"/>
              </w:rPr>
            </w:pPr>
          </w:p>
        </w:tc>
      </w:tr>
      <w:tr w:rsidR="004009C5" w:rsidRPr="006F5275" w:rsidTr="00766BDD">
        <w:trPr>
          <w:trHeight w:val="284"/>
        </w:trPr>
        <w:tc>
          <w:tcPr>
            <w:tcW w:w="1850" w:type="dxa"/>
            <w:vAlign w:val="center"/>
          </w:tcPr>
          <w:p w:rsidR="004009C5" w:rsidRPr="006F5275" w:rsidRDefault="004009C5" w:rsidP="00766BDD">
            <w:pPr>
              <w:pStyle w:val="Commentaire"/>
              <w:rPr>
                <w:rFonts w:ascii="Arial" w:hAnsi="Arial" w:cs="Arial"/>
              </w:rPr>
            </w:pPr>
          </w:p>
        </w:tc>
        <w:tc>
          <w:tcPr>
            <w:tcW w:w="1700" w:type="dxa"/>
            <w:vAlign w:val="center"/>
          </w:tcPr>
          <w:p w:rsidR="004009C5" w:rsidRPr="006F5275" w:rsidRDefault="004009C5" w:rsidP="00766BDD">
            <w:pPr>
              <w:pStyle w:val="Commentaire"/>
              <w:rPr>
                <w:rFonts w:ascii="Arial" w:hAnsi="Arial" w:cs="Arial"/>
              </w:rPr>
            </w:pPr>
          </w:p>
        </w:tc>
        <w:tc>
          <w:tcPr>
            <w:tcW w:w="2232" w:type="dxa"/>
          </w:tcPr>
          <w:p w:rsidR="004009C5" w:rsidRPr="006F5275" w:rsidRDefault="004009C5" w:rsidP="00766BDD">
            <w:pPr>
              <w:pStyle w:val="Commentaire"/>
              <w:rPr>
                <w:rFonts w:ascii="Arial" w:hAnsi="Arial" w:cs="Arial"/>
              </w:rPr>
            </w:pPr>
          </w:p>
        </w:tc>
        <w:tc>
          <w:tcPr>
            <w:tcW w:w="1785" w:type="dxa"/>
            <w:vAlign w:val="center"/>
          </w:tcPr>
          <w:p w:rsidR="004009C5" w:rsidRPr="006F5275" w:rsidRDefault="004009C5" w:rsidP="00766BDD">
            <w:pPr>
              <w:pStyle w:val="Commentaire"/>
              <w:rPr>
                <w:rFonts w:ascii="Arial" w:hAnsi="Arial" w:cs="Arial"/>
              </w:rPr>
            </w:pPr>
          </w:p>
        </w:tc>
        <w:tc>
          <w:tcPr>
            <w:tcW w:w="1489" w:type="dxa"/>
          </w:tcPr>
          <w:p w:rsidR="004009C5" w:rsidRPr="006F5275" w:rsidRDefault="004009C5" w:rsidP="00766BDD">
            <w:pPr>
              <w:pStyle w:val="Commentaire"/>
              <w:rPr>
                <w:rFonts w:ascii="Arial" w:hAnsi="Arial" w:cs="Arial"/>
              </w:rPr>
            </w:pPr>
          </w:p>
        </w:tc>
        <w:tc>
          <w:tcPr>
            <w:tcW w:w="1550" w:type="dxa"/>
          </w:tcPr>
          <w:p w:rsidR="004009C5" w:rsidRPr="006F5275" w:rsidRDefault="004009C5" w:rsidP="00766BDD">
            <w:pPr>
              <w:pStyle w:val="Commentaire"/>
              <w:rPr>
                <w:rFonts w:ascii="Arial" w:hAnsi="Arial" w:cs="Arial"/>
              </w:rPr>
            </w:pPr>
          </w:p>
        </w:tc>
      </w:tr>
      <w:tr w:rsidR="004009C5" w:rsidRPr="006F5275" w:rsidTr="00766BDD">
        <w:trPr>
          <w:trHeight w:val="284"/>
        </w:trPr>
        <w:tc>
          <w:tcPr>
            <w:tcW w:w="1850" w:type="dxa"/>
            <w:vAlign w:val="center"/>
          </w:tcPr>
          <w:p w:rsidR="004009C5" w:rsidRPr="006F5275" w:rsidRDefault="004009C5" w:rsidP="00766BDD">
            <w:pPr>
              <w:pStyle w:val="Commentaire"/>
              <w:rPr>
                <w:rFonts w:ascii="Arial" w:hAnsi="Arial" w:cs="Arial"/>
              </w:rPr>
            </w:pPr>
          </w:p>
        </w:tc>
        <w:tc>
          <w:tcPr>
            <w:tcW w:w="1700" w:type="dxa"/>
            <w:vAlign w:val="center"/>
          </w:tcPr>
          <w:p w:rsidR="004009C5" w:rsidRPr="006F5275" w:rsidRDefault="004009C5" w:rsidP="00766BDD">
            <w:pPr>
              <w:pStyle w:val="Commentaire"/>
              <w:rPr>
                <w:rFonts w:ascii="Arial" w:hAnsi="Arial" w:cs="Arial"/>
              </w:rPr>
            </w:pPr>
          </w:p>
        </w:tc>
        <w:tc>
          <w:tcPr>
            <w:tcW w:w="2232" w:type="dxa"/>
          </w:tcPr>
          <w:p w:rsidR="004009C5" w:rsidRPr="006F5275" w:rsidRDefault="004009C5" w:rsidP="00766BDD">
            <w:pPr>
              <w:pStyle w:val="Commentaire"/>
              <w:rPr>
                <w:rFonts w:ascii="Arial" w:hAnsi="Arial" w:cs="Arial"/>
              </w:rPr>
            </w:pPr>
          </w:p>
        </w:tc>
        <w:tc>
          <w:tcPr>
            <w:tcW w:w="1785" w:type="dxa"/>
            <w:vAlign w:val="center"/>
          </w:tcPr>
          <w:p w:rsidR="004009C5" w:rsidRPr="006F5275" w:rsidRDefault="004009C5" w:rsidP="00766BDD">
            <w:pPr>
              <w:pStyle w:val="Commentaire"/>
              <w:rPr>
                <w:rFonts w:ascii="Arial" w:hAnsi="Arial" w:cs="Arial"/>
              </w:rPr>
            </w:pPr>
          </w:p>
        </w:tc>
        <w:tc>
          <w:tcPr>
            <w:tcW w:w="1489" w:type="dxa"/>
          </w:tcPr>
          <w:p w:rsidR="004009C5" w:rsidRPr="006F5275" w:rsidRDefault="004009C5" w:rsidP="00766BDD">
            <w:pPr>
              <w:pStyle w:val="Commentaire"/>
              <w:rPr>
                <w:rFonts w:ascii="Arial" w:hAnsi="Arial" w:cs="Arial"/>
              </w:rPr>
            </w:pPr>
          </w:p>
        </w:tc>
        <w:tc>
          <w:tcPr>
            <w:tcW w:w="1550" w:type="dxa"/>
          </w:tcPr>
          <w:p w:rsidR="004009C5" w:rsidRPr="006F5275" w:rsidRDefault="004009C5" w:rsidP="00766BDD">
            <w:pPr>
              <w:pStyle w:val="Commentaire"/>
              <w:rPr>
                <w:rFonts w:ascii="Arial" w:hAnsi="Arial" w:cs="Arial"/>
              </w:rPr>
            </w:pPr>
          </w:p>
        </w:tc>
      </w:tr>
      <w:tr w:rsidR="004009C5" w:rsidRPr="006F5275" w:rsidTr="00766BDD">
        <w:trPr>
          <w:trHeight w:val="284"/>
        </w:trPr>
        <w:tc>
          <w:tcPr>
            <w:tcW w:w="1850" w:type="dxa"/>
            <w:vAlign w:val="center"/>
          </w:tcPr>
          <w:p w:rsidR="004009C5" w:rsidRPr="006F5275" w:rsidRDefault="004009C5" w:rsidP="00766BDD">
            <w:pPr>
              <w:pStyle w:val="Commentaire"/>
              <w:rPr>
                <w:rFonts w:ascii="Arial" w:hAnsi="Arial" w:cs="Arial"/>
              </w:rPr>
            </w:pPr>
          </w:p>
        </w:tc>
        <w:tc>
          <w:tcPr>
            <w:tcW w:w="1700" w:type="dxa"/>
            <w:vAlign w:val="center"/>
          </w:tcPr>
          <w:p w:rsidR="004009C5" w:rsidRPr="006F5275" w:rsidRDefault="004009C5" w:rsidP="00766BDD">
            <w:pPr>
              <w:pStyle w:val="Commentaire"/>
              <w:rPr>
                <w:rFonts w:ascii="Arial" w:hAnsi="Arial" w:cs="Arial"/>
              </w:rPr>
            </w:pPr>
          </w:p>
        </w:tc>
        <w:tc>
          <w:tcPr>
            <w:tcW w:w="2232" w:type="dxa"/>
          </w:tcPr>
          <w:p w:rsidR="004009C5" w:rsidRPr="006F5275" w:rsidRDefault="004009C5" w:rsidP="00766BDD">
            <w:pPr>
              <w:pStyle w:val="Commentaire"/>
              <w:rPr>
                <w:rFonts w:ascii="Arial" w:hAnsi="Arial" w:cs="Arial"/>
              </w:rPr>
            </w:pPr>
          </w:p>
        </w:tc>
        <w:tc>
          <w:tcPr>
            <w:tcW w:w="1785" w:type="dxa"/>
            <w:vAlign w:val="center"/>
          </w:tcPr>
          <w:p w:rsidR="004009C5" w:rsidRPr="006F5275" w:rsidRDefault="004009C5" w:rsidP="00766BDD">
            <w:pPr>
              <w:pStyle w:val="Commentaire"/>
              <w:rPr>
                <w:rFonts w:ascii="Arial" w:hAnsi="Arial" w:cs="Arial"/>
              </w:rPr>
            </w:pPr>
          </w:p>
        </w:tc>
        <w:tc>
          <w:tcPr>
            <w:tcW w:w="1489" w:type="dxa"/>
          </w:tcPr>
          <w:p w:rsidR="004009C5" w:rsidRPr="006F5275" w:rsidRDefault="004009C5" w:rsidP="00766BDD">
            <w:pPr>
              <w:pStyle w:val="Commentaire"/>
              <w:rPr>
                <w:rFonts w:ascii="Arial" w:hAnsi="Arial" w:cs="Arial"/>
              </w:rPr>
            </w:pPr>
          </w:p>
        </w:tc>
        <w:tc>
          <w:tcPr>
            <w:tcW w:w="1550" w:type="dxa"/>
          </w:tcPr>
          <w:p w:rsidR="004009C5" w:rsidRPr="006F5275" w:rsidRDefault="004009C5" w:rsidP="00766BDD">
            <w:pPr>
              <w:pStyle w:val="Commentaire"/>
              <w:rPr>
                <w:rFonts w:ascii="Arial" w:hAnsi="Arial" w:cs="Arial"/>
              </w:rPr>
            </w:pPr>
          </w:p>
        </w:tc>
      </w:tr>
    </w:tbl>
    <w:p w:rsidR="004009C5" w:rsidRPr="003B488F" w:rsidRDefault="004009C5" w:rsidP="004009C5">
      <w:pPr>
        <w:rPr>
          <w:rFonts w:ascii="Arial" w:hAnsi="Arial" w:cs="Arial"/>
          <w:i/>
          <w:sz w:val="20"/>
          <w:szCs w:val="20"/>
        </w:rPr>
      </w:pPr>
      <w:r w:rsidRPr="004A4056">
        <w:rPr>
          <w:rFonts w:ascii="Arial" w:hAnsi="Arial" w:cs="Arial"/>
          <w:i/>
          <w:sz w:val="20"/>
          <w:szCs w:val="20"/>
        </w:rPr>
        <w:t xml:space="preserve">ETP = Equivalent Temps plein (exemple : </w:t>
      </w:r>
      <w:proofErr w:type="gramStart"/>
      <w:r w:rsidRPr="004A4056">
        <w:rPr>
          <w:rFonts w:ascii="Arial" w:hAnsi="Arial" w:cs="Arial"/>
          <w:i/>
          <w:sz w:val="20"/>
          <w:szCs w:val="20"/>
        </w:rPr>
        <w:t>un</w:t>
      </w:r>
      <w:proofErr w:type="gramEnd"/>
      <w:r w:rsidRPr="004A4056">
        <w:rPr>
          <w:rFonts w:ascii="Arial" w:hAnsi="Arial" w:cs="Arial"/>
          <w:i/>
          <w:sz w:val="20"/>
          <w:szCs w:val="20"/>
        </w:rPr>
        <w:t xml:space="preserve"> mi-temps = </w:t>
      </w:r>
      <w:smartTag w:uri="urn:schemas-microsoft-com:office:cs:smarttags" w:element="NumConv6p6">
        <w:smartTagPr>
          <w:attr w:name="sch" w:val="4"/>
          <w:attr w:name="val" w:val="0.5"/>
        </w:smartTagPr>
        <w:r w:rsidRPr="004A4056">
          <w:rPr>
            <w:rFonts w:ascii="Arial" w:hAnsi="Arial" w:cs="Arial"/>
            <w:i/>
            <w:sz w:val="20"/>
            <w:szCs w:val="20"/>
          </w:rPr>
          <w:t>0.5</w:t>
        </w:r>
      </w:smartTag>
      <w:r w:rsidRPr="004A4056">
        <w:rPr>
          <w:rFonts w:ascii="Arial" w:hAnsi="Arial" w:cs="Arial"/>
          <w:i/>
          <w:sz w:val="20"/>
          <w:szCs w:val="20"/>
        </w:rPr>
        <w:t xml:space="preserve"> ETP ; </w:t>
      </w:r>
      <w:smartTag w:uri="urn:schemas-microsoft-com:office:cs:smarttags" w:element="NumConv6p0">
        <w:smartTagPr>
          <w:attr w:name="sch" w:val="1"/>
          <w:attr w:name="val" w:val="3"/>
        </w:smartTagPr>
        <w:r w:rsidRPr="004A4056">
          <w:rPr>
            <w:rFonts w:ascii="Arial" w:hAnsi="Arial" w:cs="Arial"/>
            <w:i/>
            <w:sz w:val="20"/>
            <w:szCs w:val="20"/>
          </w:rPr>
          <w:t>3</w:t>
        </w:r>
      </w:smartTag>
      <w:r w:rsidRPr="004A4056">
        <w:rPr>
          <w:rFonts w:ascii="Arial" w:hAnsi="Arial" w:cs="Arial"/>
          <w:i/>
          <w:sz w:val="20"/>
          <w:szCs w:val="20"/>
        </w:rPr>
        <w:t xml:space="preserve"> vacations hebdomadaires = </w:t>
      </w:r>
      <w:smartTag w:uri="urn:schemas-microsoft-com:office:cs:smarttags" w:element="NumConv6p6">
        <w:smartTagPr>
          <w:attr w:name="sch" w:val="4"/>
          <w:attr w:name="val" w:val="0.3"/>
        </w:smartTagPr>
        <w:r w:rsidRPr="004A4056">
          <w:rPr>
            <w:rFonts w:ascii="Arial" w:hAnsi="Arial" w:cs="Arial"/>
            <w:i/>
            <w:sz w:val="20"/>
            <w:szCs w:val="20"/>
          </w:rPr>
          <w:t>0.3</w:t>
        </w:r>
      </w:smartTag>
      <w:r w:rsidRPr="004A4056">
        <w:rPr>
          <w:rFonts w:ascii="Arial" w:hAnsi="Arial" w:cs="Arial"/>
          <w:i/>
          <w:sz w:val="20"/>
          <w:szCs w:val="20"/>
        </w:rPr>
        <w:t xml:space="preserve"> ETP)</w:t>
      </w:r>
    </w:p>
    <w:p w:rsidR="004009C5" w:rsidRDefault="004009C5" w:rsidP="004009C5">
      <w:pPr>
        <w:spacing w:after="0"/>
        <w:rPr>
          <w:rFonts w:ascii="Arial" w:hAnsi="Arial" w:cs="Arial"/>
          <w:sz w:val="20"/>
          <w:szCs w:val="20"/>
          <w:u w:val="single"/>
        </w:rPr>
      </w:pPr>
    </w:p>
    <w:p w:rsidR="00B077D7" w:rsidRPr="00EF3DB9" w:rsidRDefault="00B077D7" w:rsidP="00B077D7">
      <w:pPr>
        <w:pStyle w:val="Paragraphedeliste"/>
        <w:numPr>
          <w:ilvl w:val="0"/>
          <w:numId w:val="13"/>
        </w:numPr>
        <w:spacing w:after="0" w:line="240" w:lineRule="auto"/>
        <w:rPr>
          <w:rFonts w:ascii="Arial" w:hAnsi="Arial" w:cs="Arial"/>
          <w:sz w:val="20"/>
          <w:szCs w:val="20"/>
        </w:rPr>
      </w:pPr>
      <w:r w:rsidRPr="00EF3DB9">
        <w:rPr>
          <w:rFonts w:ascii="Arial" w:hAnsi="Arial" w:cs="Arial"/>
          <w:sz w:val="20"/>
          <w:szCs w:val="20"/>
        </w:rPr>
        <w:t>Continuité et permanence des soins</w:t>
      </w:r>
    </w:p>
    <w:p w:rsidR="00B077D7" w:rsidRPr="00167633" w:rsidRDefault="00B077D7" w:rsidP="00B077D7">
      <w:pPr>
        <w:ind w:firstLine="360"/>
        <w:rPr>
          <w:rFonts w:ascii="Arial" w:hAnsi="Arial" w:cs="Arial"/>
          <w:sz w:val="20"/>
          <w:szCs w:val="20"/>
        </w:rPr>
      </w:pPr>
    </w:p>
    <w:p w:rsidR="00B077D7" w:rsidRPr="00347297" w:rsidRDefault="00B077D7" w:rsidP="00B077D7">
      <w:pPr>
        <w:numPr>
          <w:ilvl w:val="0"/>
          <w:numId w:val="12"/>
        </w:numPr>
        <w:tabs>
          <w:tab w:val="num" w:pos="567"/>
        </w:tabs>
        <w:spacing w:after="0" w:line="240" w:lineRule="auto"/>
        <w:ind w:left="567" w:hanging="425"/>
        <w:jc w:val="both"/>
        <w:rPr>
          <w:rFonts w:ascii="Arial" w:hAnsi="Arial" w:cs="Arial"/>
          <w:color w:val="00B050"/>
          <w:sz w:val="20"/>
          <w:szCs w:val="20"/>
        </w:rPr>
      </w:pPr>
      <w:r w:rsidRPr="00167633">
        <w:rPr>
          <w:rFonts w:ascii="Arial" w:hAnsi="Arial" w:cs="Arial"/>
          <w:sz w:val="20"/>
          <w:szCs w:val="20"/>
        </w:rPr>
        <w:t>Fournir le tableau de service</w:t>
      </w:r>
      <w:r>
        <w:rPr>
          <w:rFonts w:ascii="Arial" w:hAnsi="Arial" w:cs="Arial"/>
          <w:sz w:val="20"/>
          <w:szCs w:val="20"/>
        </w:rPr>
        <w:t xml:space="preserve"> pour </w:t>
      </w:r>
      <w:r w:rsidR="00347297">
        <w:rPr>
          <w:rFonts w:ascii="Arial" w:hAnsi="Arial" w:cs="Arial"/>
          <w:color w:val="00B050"/>
          <w:sz w:val="20"/>
          <w:szCs w:val="20"/>
        </w:rPr>
        <w:t>l’année N</w:t>
      </w:r>
    </w:p>
    <w:p w:rsidR="00B077D7" w:rsidRDefault="00B077D7" w:rsidP="00B077D7">
      <w:pPr>
        <w:numPr>
          <w:ilvl w:val="0"/>
          <w:numId w:val="12"/>
        </w:numPr>
        <w:tabs>
          <w:tab w:val="num" w:pos="567"/>
        </w:tabs>
        <w:spacing w:after="0" w:line="240" w:lineRule="auto"/>
        <w:ind w:left="567" w:hanging="425"/>
        <w:jc w:val="both"/>
        <w:rPr>
          <w:rFonts w:ascii="Arial" w:hAnsi="Arial" w:cs="Arial"/>
          <w:sz w:val="20"/>
          <w:szCs w:val="20"/>
        </w:rPr>
      </w:pPr>
      <w:r>
        <w:rPr>
          <w:rFonts w:ascii="Arial" w:hAnsi="Arial" w:cs="Arial"/>
          <w:sz w:val="20"/>
          <w:szCs w:val="20"/>
        </w:rPr>
        <w:t xml:space="preserve">Fournir le tableau </w:t>
      </w:r>
      <w:r w:rsidRPr="00167633">
        <w:rPr>
          <w:rFonts w:ascii="Arial" w:hAnsi="Arial" w:cs="Arial"/>
          <w:sz w:val="20"/>
          <w:szCs w:val="20"/>
        </w:rPr>
        <w:t xml:space="preserve">des gardes et astreintes </w:t>
      </w:r>
      <w:r w:rsidR="00CB689C">
        <w:rPr>
          <w:rFonts w:ascii="Arial" w:hAnsi="Arial" w:cs="Arial"/>
          <w:sz w:val="20"/>
          <w:szCs w:val="20"/>
        </w:rPr>
        <w:t>(anesthésiste</w:t>
      </w:r>
      <w:r w:rsidR="00D4083F">
        <w:rPr>
          <w:rFonts w:ascii="Arial" w:hAnsi="Arial" w:cs="Arial"/>
          <w:sz w:val="20"/>
          <w:szCs w:val="20"/>
        </w:rPr>
        <w:t>s</w:t>
      </w:r>
      <w:r w:rsidR="00CB689C">
        <w:rPr>
          <w:rFonts w:ascii="Arial" w:hAnsi="Arial" w:cs="Arial"/>
          <w:sz w:val="20"/>
          <w:szCs w:val="20"/>
        </w:rPr>
        <w:t xml:space="preserve"> et chirurgien</w:t>
      </w:r>
      <w:r w:rsidR="00D4083F">
        <w:rPr>
          <w:rFonts w:ascii="Arial" w:hAnsi="Arial" w:cs="Arial"/>
          <w:sz w:val="20"/>
          <w:szCs w:val="20"/>
        </w:rPr>
        <w:t>s</w:t>
      </w:r>
      <w:r w:rsidR="00CB689C">
        <w:rPr>
          <w:rFonts w:ascii="Arial" w:hAnsi="Arial" w:cs="Arial"/>
          <w:sz w:val="20"/>
          <w:szCs w:val="20"/>
        </w:rPr>
        <w:t xml:space="preserve">) </w:t>
      </w:r>
      <w:r w:rsidRPr="00167633">
        <w:rPr>
          <w:rFonts w:ascii="Arial" w:hAnsi="Arial" w:cs="Arial"/>
          <w:sz w:val="20"/>
          <w:szCs w:val="20"/>
        </w:rPr>
        <w:t>pour le</w:t>
      </w:r>
      <w:r>
        <w:rPr>
          <w:rFonts w:ascii="Arial" w:hAnsi="Arial" w:cs="Arial"/>
          <w:sz w:val="20"/>
          <w:szCs w:val="20"/>
        </w:rPr>
        <w:t xml:space="preserve">s trois mois </w:t>
      </w:r>
      <w:r w:rsidRPr="00167633">
        <w:rPr>
          <w:rFonts w:ascii="Arial" w:hAnsi="Arial" w:cs="Arial"/>
          <w:sz w:val="20"/>
          <w:szCs w:val="20"/>
        </w:rPr>
        <w:t>précéd</w:t>
      </w:r>
      <w:r>
        <w:rPr>
          <w:rFonts w:ascii="Arial" w:hAnsi="Arial" w:cs="Arial"/>
          <w:sz w:val="20"/>
          <w:szCs w:val="20"/>
        </w:rPr>
        <w:t>a</w:t>
      </w:r>
      <w:r w:rsidRPr="00167633">
        <w:rPr>
          <w:rFonts w:ascii="Arial" w:hAnsi="Arial" w:cs="Arial"/>
          <w:sz w:val="20"/>
          <w:szCs w:val="20"/>
        </w:rPr>
        <w:t>nt l</w:t>
      </w:r>
      <w:r>
        <w:rPr>
          <w:rFonts w:ascii="Arial" w:hAnsi="Arial" w:cs="Arial"/>
          <w:sz w:val="20"/>
          <w:szCs w:val="20"/>
        </w:rPr>
        <w:t>’envoi de l</w:t>
      </w:r>
      <w:r w:rsidRPr="00167633">
        <w:rPr>
          <w:rFonts w:ascii="Arial" w:hAnsi="Arial" w:cs="Arial"/>
          <w:sz w:val="20"/>
          <w:szCs w:val="20"/>
        </w:rPr>
        <w:t xml:space="preserve">a demande de renouvellement </w:t>
      </w:r>
    </w:p>
    <w:p w:rsidR="00B077D7" w:rsidRPr="005E0BF3" w:rsidRDefault="00B077D7" w:rsidP="00B077D7">
      <w:pPr>
        <w:rPr>
          <w:rFonts w:ascii="Arial" w:hAnsi="Arial" w:cs="Arial"/>
          <w:b/>
          <w:sz w:val="20"/>
          <w:szCs w:val="20"/>
        </w:rPr>
      </w:pPr>
      <w:r>
        <w:rPr>
          <w:rFonts w:ascii="Arial" w:hAnsi="Arial" w:cs="Arial"/>
          <w:b/>
          <w:sz w:val="20"/>
          <w:szCs w:val="20"/>
        </w:rPr>
        <w:t>Le j</w:t>
      </w:r>
      <w:r w:rsidRPr="005E0BF3">
        <w:rPr>
          <w:rFonts w:ascii="Arial" w:hAnsi="Arial" w:cs="Arial"/>
          <w:b/>
          <w:sz w:val="20"/>
          <w:szCs w:val="20"/>
        </w:rPr>
        <w:t xml:space="preserve">oindre en annexe </w:t>
      </w:r>
    </w:p>
    <w:p w:rsidR="00B077D7" w:rsidRDefault="00B077D7" w:rsidP="00B077D7">
      <w:pPr>
        <w:ind w:left="567"/>
        <w:jc w:val="both"/>
        <w:rPr>
          <w:rFonts w:ascii="Arial" w:hAnsi="Arial" w:cs="Arial"/>
          <w:sz w:val="20"/>
          <w:szCs w:val="20"/>
        </w:rPr>
      </w:pPr>
    </w:p>
    <w:p w:rsidR="00B077D7" w:rsidRDefault="00B077D7" w:rsidP="00B077D7">
      <w:pPr>
        <w:tabs>
          <w:tab w:val="num" w:pos="567"/>
        </w:tabs>
        <w:ind w:left="567" w:hanging="425"/>
        <w:jc w:val="both"/>
        <w:rPr>
          <w:rFonts w:ascii="Arial" w:hAnsi="Arial" w:cs="Arial"/>
          <w:sz w:val="20"/>
          <w:szCs w:val="20"/>
        </w:rPr>
      </w:pPr>
    </w:p>
    <w:p w:rsidR="00B077D7" w:rsidRPr="00167633" w:rsidRDefault="00B077D7" w:rsidP="00B077D7">
      <w:pPr>
        <w:tabs>
          <w:tab w:val="num" w:pos="567"/>
        </w:tabs>
        <w:ind w:left="567" w:hanging="425"/>
        <w:jc w:val="both"/>
        <w:rPr>
          <w:rFonts w:ascii="Arial" w:hAnsi="Arial" w:cs="Arial"/>
          <w:sz w:val="20"/>
          <w:szCs w:val="20"/>
        </w:rPr>
      </w:pPr>
    </w:p>
    <w:p w:rsidR="00B077D7" w:rsidRDefault="00B077D7" w:rsidP="00B077D7">
      <w:pPr>
        <w:numPr>
          <w:ilvl w:val="0"/>
          <w:numId w:val="12"/>
        </w:numPr>
        <w:tabs>
          <w:tab w:val="num" w:pos="567"/>
        </w:tabs>
        <w:spacing w:after="0" w:line="240" w:lineRule="auto"/>
        <w:ind w:left="567" w:hanging="425"/>
        <w:jc w:val="both"/>
        <w:rPr>
          <w:rFonts w:ascii="Arial" w:hAnsi="Arial" w:cs="Arial"/>
          <w:sz w:val="20"/>
          <w:szCs w:val="20"/>
        </w:rPr>
      </w:pPr>
      <w:r w:rsidRPr="00167633">
        <w:rPr>
          <w:rFonts w:ascii="Arial" w:hAnsi="Arial" w:cs="Arial"/>
          <w:sz w:val="20"/>
          <w:szCs w:val="20"/>
        </w:rPr>
        <w:t xml:space="preserve">Préciser l’organisation mise en place pour assurer la </w:t>
      </w:r>
      <w:r>
        <w:rPr>
          <w:rFonts w:ascii="Arial" w:hAnsi="Arial" w:cs="Arial"/>
          <w:sz w:val="20"/>
          <w:szCs w:val="20"/>
        </w:rPr>
        <w:t xml:space="preserve">continuité et la </w:t>
      </w:r>
      <w:r w:rsidRPr="00167633">
        <w:rPr>
          <w:rFonts w:ascii="Arial" w:hAnsi="Arial" w:cs="Arial"/>
          <w:sz w:val="20"/>
          <w:szCs w:val="20"/>
        </w:rPr>
        <w:t>permanence des soins</w:t>
      </w:r>
      <w:r>
        <w:rPr>
          <w:rFonts w:ascii="Arial" w:hAnsi="Arial" w:cs="Arial"/>
          <w:sz w:val="20"/>
          <w:szCs w:val="20"/>
        </w:rPr>
        <w:t> pour l’activité de soins de Chirurgie</w:t>
      </w:r>
      <w:r w:rsidR="00CB689C">
        <w:rPr>
          <w:rFonts w:ascii="Arial" w:hAnsi="Arial" w:cs="Arial"/>
          <w:sz w:val="20"/>
          <w:szCs w:val="20"/>
        </w:rPr>
        <w:t xml:space="preserve"> (anesthésiste</w:t>
      </w:r>
      <w:r w:rsidR="00D4083F">
        <w:rPr>
          <w:rFonts w:ascii="Arial" w:hAnsi="Arial" w:cs="Arial"/>
          <w:sz w:val="20"/>
          <w:szCs w:val="20"/>
        </w:rPr>
        <w:t>s</w:t>
      </w:r>
      <w:r w:rsidR="00CB689C">
        <w:rPr>
          <w:rFonts w:ascii="Arial" w:hAnsi="Arial" w:cs="Arial"/>
          <w:sz w:val="20"/>
          <w:szCs w:val="20"/>
        </w:rPr>
        <w:t xml:space="preserve"> et chirurgien</w:t>
      </w:r>
      <w:r w:rsidR="00D4083F">
        <w:rPr>
          <w:rFonts w:ascii="Arial" w:hAnsi="Arial" w:cs="Arial"/>
          <w:sz w:val="20"/>
          <w:szCs w:val="20"/>
        </w:rPr>
        <w:t>s</w:t>
      </w:r>
      <w:r w:rsidR="00CB689C">
        <w:rPr>
          <w:rFonts w:ascii="Arial" w:hAnsi="Arial" w:cs="Arial"/>
          <w:sz w:val="20"/>
          <w:szCs w:val="20"/>
        </w:rPr>
        <w:t>)</w:t>
      </w:r>
      <w:r>
        <w:rPr>
          <w:rFonts w:ascii="Arial" w:hAnsi="Arial" w:cs="Arial"/>
          <w:sz w:val="20"/>
          <w:szCs w:val="20"/>
        </w:rPr>
        <w:t>, et indiquez pour les établissements de santé publics la date de saisine de la COPS, la date de saisine de la CME :</w:t>
      </w:r>
    </w:p>
    <w:p w:rsidR="00B077D7" w:rsidRDefault="00B077D7" w:rsidP="00B077D7">
      <w:pPr>
        <w:pStyle w:val="Paragraphedeliste"/>
        <w:rPr>
          <w:rFonts w:ascii="Arial" w:hAnsi="Arial" w:cs="Arial"/>
          <w:sz w:val="20"/>
          <w:szCs w:val="20"/>
        </w:rPr>
      </w:pPr>
    </w:p>
    <w:p w:rsidR="00B077D7" w:rsidRDefault="00B077D7" w:rsidP="00B077D7">
      <w:pPr>
        <w:jc w:val="both"/>
        <w:rPr>
          <w:rFonts w:ascii="Arial" w:hAnsi="Arial" w:cs="Arial"/>
          <w:sz w:val="20"/>
          <w:szCs w:val="20"/>
        </w:rPr>
      </w:pPr>
    </w:p>
    <w:p w:rsidR="00B077D7" w:rsidRDefault="00B077D7" w:rsidP="00B077D7">
      <w:pPr>
        <w:jc w:val="both"/>
        <w:rPr>
          <w:rFonts w:ascii="Arial" w:hAnsi="Arial" w:cs="Arial"/>
          <w:sz w:val="20"/>
          <w:szCs w:val="20"/>
        </w:rPr>
      </w:pPr>
    </w:p>
    <w:p w:rsidR="00B077D7" w:rsidRPr="00167633" w:rsidRDefault="00B077D7" w:rsidP="00B077D7">
      <w:pPr>
        <w:numPr>
          <w:ilvl w:val="0"/>
          <w:numId w:val="12"/>
        </w:numPr>
        <w:tabs>
          <w:tab w:val="num" w:pos="567"/>
        </w:tabs>
        <w:spacing w:after="0" w:line="240" w:lineRule="auto"/>
        <w:ind w:left="567" w:hanging="425"/>
        <w:jc w:val="both"/>
        <w:rPr>
          <w:rFonts w:ascii="Arial" w:hAnsi="Arial" w:cs="Arial"/>
          <w:sz w:val="20"/>
          <w:szCs w:val="20"/>
        </w:rPr>
      </w:pPr>
      <w:r>
        <w:rPr>
          <w:rFonts w:ascii="Arial" w:hAnsi="Arial" w:cs="Arial"/>
          <w:sz w:val="20"/>
          <w:szCs w:val="20"/>
        </w:rPr>
        <w:t xml:space="preserve">Fournir </w:t>
      </w:r>
      <w:r w:rsidRPr="00167633">
        <w:rPr>
          <w:rFonts w:ascii="Arial" w:hAnsi="Arial" w:cs="Arial"/>
          <w:sz w:val="20"/>
          <w:szCs w:val="20"/>
        </w:rPr>
        <w:t>la liste nominative des praticiens</w:t>
      </w:r>
      <w:r>
        <w:rPr>
          <w:rFonts w:ascii="Arial" w:hAnsi="Arial" w:cs="Arial"/>
          <w:sz w:val="20"/>
          <w:szCs w:val="20"/>
        </w:rPr>
        <w:t xml:space="preserve"> </w:t>
      </w:r>
      <w:r w:rsidR="00CB689C">
        <w:rPr>
          <w:rFonts w:ascii="Arial" w:hAnsi="Arial" w:cs="Arial"/>
          <w:sz w:val="20"/>
          <w:szCs w:val="20"/>
        </w:rPr>
        <w:t xml:space="preserve">(anesthésistes et chirurgiens) </w:t>
      </w:r>
      <w:r>
        <w:rPr>
          <w:rFonts w:ascii="Arial" w:hAnsi="Arial" w:cs="Arial"/>
          <w:sz w:val="20"/>
          <w:szCs w:val="20"/>
        </w:rPr>
        <w:t xml:space="preserve">pour assurer la </w:t>
      </w:r>
      <w:r w:rsidR="00CB689C">
        <w:rPr>
          <w:rFonts w:ascii="Arial" w:hAnsi="Arial" w:cs="Arial"/>
          <w:sz w:val="20"/>
          <w:szCs w:val="20"/>
        </w:rPr>
        <w:t xml:space="preserve">permanence et la </w:t>
      </w:r>
      <w:r>
        <w:rPr>
          <w:rFonts w:ascii="Arial" w:hAnsi="Arial" w:cs="Arial"/>
          <w:sz w:val="20"/>
          <w:szCs w:val="20"/>
        </w:rPr>
        <w:t xml:space="preserve">continuité des soins, </w:t>
      </w:r>
      <w:r w:rsidR="00CB689C">
        <w:rPr>
          <w:rFonts w:ascii="Arial" w:hAnsi="Arial" w:cs="Arial"/>
          <w:sz w:val="20"/>
          <w:szCs w:val="20"/>
        </w:rPr>
        <w:t>et ce par s</w:t>
      </w:r>
      <w:r>
        <w:rPr>
          <w:rFonts w:ascii="Arial" w:hAnsi="Arial" w:cs="Arial"/>
          <w:sz w:val="20"/>
          <w:szCs w:val="20"/>
        </w:rPr>
        <w:t>pécialité(s)</w:t>
      </w:r>
      <w:r w:rsidR="00CB689C">
        <w:rPr>
          <w:rFonts w:ascii="Arial" w:hAnsi="Arial" w:cs="Arial"/>
          <w:sz w:val="20"/>
          <w:szCs w:val="20"/>
        </w:rPr>
        <w:t xml:space="preserve"> chirurgicale(s)</w:t>
      </w:r>
      <w:r>
        <w:rPr>
          <w:rFonts w:ascii="Arial" w:hAnsi="Arial" w:cs="Arial"/>
          <w:sz w:val="20"/>
          <w:szCs w:val="20"/>
        </w:rPr>
        <w:t>,</w:t>
      </w:r>
      <w:r w:rsidRPr="00167633">
        <w:rPr>
          <w:rFonts w:ascii="Arial" w:hAnsi="Arial" w:cs="Arial"/>
          <w:sz w:val="20"/>
          <w:szCs w:val="20"/>
        </w:rPr>
        <w:t xml:space="preserve"> leur </w:t>
      </w:r>
      <w:r>
        <w:rPr>
          <w:rFonts w:ascii="Arial" w:hAnsi="Arial" w:cs="Arial"/>
          <w:sz w:val="20"/>
          <w:szCs w:val="20"/>
        </w:rPr>
        <w:t>statut et la copie des diplômes</w:t>
      </w:r>
      <w:r w:rsidRPr="00167633">
        <w:rPr>
          <w:rFonts w:ascii="Arial" w:hAnsi="Arial" w:cs="Arial"/>
          <w:sz w:val="20"/>
          <w:szCs w:val="20"/>
        </w:rPr>
        <w:t>.</w:t>
      </w:r>
    </w:p>
    <w:p w:rsidR="00B077D7" w:rsidRPr="005E0BF3" w:rsidRDefault="00B077D7" w:rsidP="00B077D7">
      <w:pPr>
        <w:rPr>
          <w:rFonts w:ascii="Arial" w:hAnsi="Arial" w:cs="Arial"/>
          <w:b/>
          <w:sz w:val="20"/>
          <w:szCs w:val="20"/>
        </w:rPr>
      </w:pPr>
      <w:r>
        <w:rPr>
          <w:rFonts w:ascii="Arial" w:hAnsi="Arial" w:cs="Arial"/>
          <w:b/>
          <w:sz w:val="20"/>
          <w:szCs w:val="20"/>
        </w:rPr>
        <w:t>La j</w:t>
      </w:r>
      <w:r w:rsidRPr="005E0BF3">
        <w:rPr>
          <w:rFonts w:ascii="Arial" w:hAnsi="Arial" w:cs="Arial"/>
          <w:b/>
          <w:sz w:val="20"/>
          <w:szCs w:val="20"/>
        </w:rPr>
        <w:t xml:space="preserve">oindre en annexe </w:t>
      </w:r>
    </w:p>
    <w:p w:rsidR="00B077D7" w:rsidRDefault="00B077D7" w:rsidP="004009C5">
      <w:pPr>
        <w:spacing w:after="0"/>
        <w:rPr>
          <w:rFonts w:ascii="Arial" w:hAnsi="Arial" w:cs="Arial"/>
          <w:sz w:val="20"/>
          <w:szCs w:val="20"/>
          <w:u w:val="single"/>
        </w:rPr>
      </w:pPr>
    </w:p>
    <w:p w:rsidR="00B077D7" w:rsidRDefault="00B077D7" w:rsidP="004009C5">
      <w:pPr>
        <w:spacing w:after="0"/>
        <w:rPr>
          <w:rFonts w:ascii="Arial" w:hAnsi="Arial" w:cs="Arial"/>
          <w:sz w:val="20"/>
          <w:szCs w:val="20"/>
          <w:u w:val="single"/>
        </w:rPr>
      </w:pPr>
    </w:p>
    <w:p w:rsidR="004009C5" w:rsidRDefault="004009C5" w:rsidP="004009C5">
      <w:pPr>
        <w:spacing w:after="0"/>
        <w:rPr>
          <w:rFonts w:ascii="Arial" w:hAnsi="Arial" w:cs="Arial"/>
          <w:sz w:val="20"/>
          <w:szCs w:val="20"/>
        </w:rPr>
      </w:pPr>
      <w:r w:rsidRPr="00785C7E">
        <w:rPr>
          <w:rFonts w:ascii="Arial" w:hAnsi="Arial" w:cs="Arial"/>
          <w:sz w:val="20"/>
          <w:szCs w:val="20"/>
          <w:u w:val="single"/>
        </w:rPr>
        <w:t xml:space="preserve">Composition de l’équipe </w:t>
      </w:r>
      <w:r>
        <w:rPr>
          <w:rFonts w:ascii="Arial" w:hAnsi="Arial" w:cs="Arial"/>
          <w:sz w:val="20"/>
          <w:szCs w:val="20"/>
          <w:u w:val="single"/>
        </w:rPr>
        <w:t xml:space="preserve">non </w:t>
      </w:r>
      <w:r w:rsidRPr="00785C7E">
        <w:rPr>
          <w:rFonts w:ascii="Arial" w:hAnsi="Arial" w:cs="Arial"/>
          <w:sz w:val="20"/>
          <w:szCs w:val="20"/>
          <w:u w:val="single"/>
        </w:rPr>
        <w:t>médicale</w:t>
      </w:r>
      <w:r w:rsidRPr="00DA7E84">
        <w:rPr>
          <w:rFonts w:ascii="Arial" w:hAnsi="Arial" w:cs="Arial"/>
          <w:sz w:val="20"/>
          <w:szCs w:val="20"/>
        </w:rPr>
        <w:t> :</w:t>
      </w:r>
    </w:p>
    <w:p w:rsidR="004009C5" w:rsidRDefault="004009C5" w:rsidP="004009C5">
      <w:pPr>
        <w:spacing w:after="0" w:line="240" w:lineRule="auto"/>
        <w:jc w:val="both"/>
        <w:rPr>
          <w:rFonts w:ascii="Arial" w:hAnsi="Arial" w:cs="Arial"/>
          <w:sz w:val="20"/>
          <w:szCs w:val="20"/>
        </w:rPr>
      </w:pPr>
      <w:r w:rsidRPr="004A4056">
        <w:rPr>
          <w:rFonts w:ascii="Arial" w:hAnsi="Arial" w:cs="Arial"/>
          <w:sz w:val="20"/>
          <w:szCs w:val="20"/>
        </w:rPr>
        <w:t>Nombre d’ETP affecté</w:t>
      </w:r>
      <w:r>
        <w:rPr>
          <w:rFonts w:ascii="Arial" w:hAnsi="Arial" w:cs="Arial"/>
          <w:sz w:val="20"/>
          <w:szCs w:val="20"/>
        </w:rPr>
        <w:t>s</w:t>
      </w:r>
      <w:r w:rsidRPr="004A4056">
        <w:rPr>
          <w:rFonts w:ascii="Arial" w:hAnsi="Arial" w:cs="Arial"/>
          <w:sz w:val="20"/>
          <w:szCs w:val="20"/>
        </w:rPr>
        <w:t xml:space="preserve"> au service</w:t>
      </w:r>
      <w:r>
        <w:rPr>
          <w:rFonts w:ascii="Arial" w:hAnsi="Arial" w:cs="Arial"/>
          <w:sz w:val="20"/>
          <w:szCs w:val="20"/>
        </w:rPr>
        <w:t xml:space="preserve"> </w:t>
      </w:r>
    </w:p>
    <w:p w:rsidR="004009C5" w:rsidRDefault="004009C5" w:rsidP="004009C5">
      <w:pPr>
        <w:spacing w:after="0" w:line="240" w:lineRule="auto"/>
        <w:jc w:val="both"/>
        <w:rPr>
          <w:rFonts w:ascii="Arial" w:hAnsi="Arial" w:cs="Arial"/>
          <w:sz w:val="20"/>
          <w:szCs w:val="20"/>
        </w:rPr>
      </w:pPr>
    </w:p>
    <w:p w:rsidR="004009C5" w:rsidRPr="00F46484" w:rsidRDefault="004009C5" w:rsidP="004009C5">
      <w:pPr>
        <w:pStyle w:val="Paragraphedeliste"/>
        <w:numPr>
          <w:ilvl w:val="0"/>
          <w:numId w:val="11"/>
        </w:numPr>
        <w:spacing w:after="0" w:line="240" w:lineRule="auto"/>
        <w:jc w:val="both"/>
        <w:rPr>
          <w:rFonts w:ascii="Arial" w:hAnsi="Arial" w:cs="Arial"/>
          <w:sz w:val="20"/>
          <w:szCs w:val="20"/>
        </w:rPr>
      </w:pPr>
      <w:r w:rsidRPr="00EF3DB9">
        <w:rPr>
          <w:rFonts w:ascii="Arial" w:hAnsi="Arial" w:cs="Arial"/>
          <w:sz w:val="20"/>
          <w:szCs w:val="20"/>
        </w:rPr>
        <w:t xml:space="preserve">Préciser </w:t>
      </w:r>
      <w:r>
        <w:rPr>
          <w:rFonts w:ascii="Arial" w:hAnsi="Arial" w:cs="Arial"/>
          <w:sz w:val="20"/>
          <w:szCs w:val="20"/>
        </w:rPr>
        <w:t xml:space="preserve">pour l’activité de chirurgie hospitalisation complète </w:t>
      </w:r>
      <w:r w:rsidRPr="00F46484">
        <w:rPr>
          <w:rFonts w:ascii="Arial" w:hAnsi="Arial" w:cs="Arial"/>
          <w:sz w:val="20"/>
          <w:szCs w:val="20"/>
        </w:rPr>
        <w:t>la qualification, le statut du personnel non médical et le nombre d’ETP (Equivalent temps plein) :</w:t>
      </w:r>
    </w:p>
    <w:p w:rsidR="004009C5" w:rsidRPr="00E538C6" w:rsidRDefault="004009C5" w:rsidP="004009C5">
      <w:pPr>
        <w:ind w:firstLine="360"/>
        <w:rPr>
          <w:rFonts w:ascii="Arial" w:hAnsi="Arial" w:cs="Arial"/>
          <w:sz w:val="20"/>
          <w:szCs w:val="20"/>
          <w:u w:val="single"/>
        </w:rPr>
      </w:pPr>
    </w:p>
    <w:tbl>
      <w:tblPr>
        <w:tblW w:w="10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3"/>
        <w:gridCol w:w="2220"/>
        <w:gridCol w:w="1952"/>
        <w:gridCol w:w="2047"/>
        <w:gridCol w:w="1994"/>
      </w:tblGrid>
      <w:tr w:rsidR="004009C5" w:rsidRPr="006F5275" w:rsidTr="00766BDD">
        <w:trPr>
          <w:trHeight w:val="460"/>
        </w:trPr>
        <w:tc>
          <w:tcPr>
            <w:tcW w:w="2393" w:type="dxa"/>
            <w:shd w:val="clear" w:color="auto" w:fill="F2F2F2"/>
          </w:tcPr>
          <w:p w:rsidR="004009C5" w:rsidRDefault="004009C5" w:rsidP="00766BDD">
            <w:pPr>
              <w:pStyle w:val="Commentaire"/>
              <w:jc w:val="center"/>
              <w:rPr>
                <w:rFonts w:ascii="Arial" w:hAnsi="Arial" w:cs="Arial"/>
                <w:b/>
              </w:rPr>
            </w:pPr>
            <w:r>
              <w:rPr>
                <w:rFonts w:ascii="Arial" w:hAnsi="Arial" w:cs="Arial"/>
                <w:b/>
              </w:rPr>
              <w:t>préciser si spécialités</w:t>
            </w:r>
          </w:p>
          <w:p w:rsidR="004009C5" w:rsidRPr="006F5275" w:rsidRDefault="004009C5" w:rsidP="00766BDD">
            <w:pPr>
              <w:pStyle w:val="Commentaire"/>
              <w:jc w:val="center"/>
              <w:rPr>
                <w:rFonts w:ascii="Arial" w:hAnsi="Arial" w:cs="Arial"/>
                <w:b/>
              </w:rPr>
            </w:pPr>
            <w:r>
              <w:rPr>
                <w:rFonts w:ascii="Arial" w:hAnsi="Arial" w:cs="Arial"/>
                <w:b/>
              </w:rPr>
              <w:t>chirurgicales</w:t>
            </w:r>
          </w:p>
        </w:tc>
        <w:tc>
          <w:tcPr>
            <w:tcW w:w="2220" w:type="dxa"/>
            <w:shd w:val="clear" w:color="auto" w:fill="F2F2F2"/>
            <w:vAlign w:val="center"/>
          </w:tcPr>
          <w:p w:rsidR="004009C5" w:rsidRPr="006F5275" w:rsidRDefault="004009C5" w:rsidP="00766BDD">
            <w:pPr>
              <w:pStyle w:val="Commentaire"/>
              <w:jc w:val="center"/>
              <w:rPr>
                <w:rFonts w:ascii="Arial" w:hAnsi="Arial" w:cs="Arial"/>
                <w:b/>
              </w:rPr>
            </w:pPr>
            <w:r>
              <w:rPr>
                <w:rFonts w:ascii="Arial" w:hAnsi="Arial" w:cs="Arial"/>
                <w:b/>
              </w:rPr>
              <w:t>Q</w:t>
            </w:r>
            <w:r w:rsidRPr="006F5275">
              <w:rPr>
                <w:rFonts w:ascii="Arial" w:hAnsi="Arial" w:cs="Arial"/>
                <w:b/>
              </w:rPr>
              <w:t xml:space="preserve">ualification </w:t>
            </w:r>
            <w:r>
              <w:rPr>
                <w:rFonts w:ascii="Arial" w:hAnsi="Arial" w:cs="Arial"/>
                <w:b/>
              </w:rPr>
              <w:t>de l’agent</w:t>
            </w:r>
          </w:p>
        </w:tc>
        <w:tc>
          <w:tcPr>
            <w:tcW w:w="1952" w:type="dxa"/>
            <w:shd w:val="clear" w:color="auto" w:fill="F2F2F2"/>
            <w:vAlign w:val="center"/>
          </w:tcPr>
          <w:p w:rsidR="004009C5" w:rsidRPr="006F5275" w:rsidRDefault="004009C5" w:rsidP="00766BDD">
            <w:pPr>
              <w:pStyle w:val="Commentaire"/>
              <w:jc w:val="center"/>
              <w:rPr>
                <w:rFonts w:ascii="Arial" w:hAnsi="Arial" w:cs="Arial"/>
                <w:b/>
              </w:rPr>
            </w:pPr>
            <w:r w:rsidRPr="006F5275">
              <w:rPr>
                <w:rFonts w:ascii="Arial" w:hAnsi="Arial" w:cs="Arial"/>
                <w:b/>
              </w:rPr>
              <w:t>Statut (</w:t>
            </w:r>
            <w:r>
              <w:rPr>
                <w:rFonts w:ascii="Arial" w:hAnsi="Arial" w:cs="Arial"/>
                <w:b/>
              </w:rPr>
              <w:t xml:space="preserve">préciser si </w:t>
            </w:r>
            <w:r w:rsidRPr="006F5275">
              <w:rPr>
                <w:rFonts w:ascii="Arial" w:hAnsi="Arial" w:cs="Arial"/>
                <w:b/>
              </w:rPr>
              <w:t>titulaire, contractuel…)</w:t>
            </w:r>
          </w:p>
        </w:tc>
        <w:tc>
          <w:tcPr>
            <w:tcW w:w="2047" w:type="dxa"/>
            <w:shd w:val="clear" w:color="auto" w:fill="F2F2F2"/>
            <w:vAlign w:val="center"/>
          </w:tcPr>
          <w:p w:rsidR="004009C5" w:rsidRPr="006F5275" w:rsidRDefault="004009C5" w:rsidP="004009C5">
            <w:pPr>
              <w:pStyle w:val="Commentaire"/>
              <w:jc w:val="center"/>
              <w:rPr>
                <w:rFonts w:ascii="Arial" w:hAnsi="Arial" w:cs="Arial"/>
                <w:b/>
              </w:rPr>
            </w:pPr>
            <w:r w:rsidRPr="006F5275">
              <w:rPr>
                <w:rFonts w:ascii="Arial" w:hAnsi="Arial" w:cs="Arial"/>
                <w:b/>
              </w:rPr>
              <w:t xml:space="preserve">ETP * </w:t>
            </w:r>
            <w:r>
              <w:rPr>
                <w:rFonts w:ascii="Arial" w:hAnsi="Arial" w:cs="Arial"/>
                <w:b/>
              </w:rPr>
              <w:t>pour l’activité de chirurgie HC</w:t>
            </w:r>
          </w:p>
        </w:tc>
        <w:tc>
          <w:tcPr>
            <w:tcW w:w="1994" w:type="dxa"/>
            <w:shd w:val="clear" w:color="auto" w:fill="F2F2F2"/>
          </w:tcPr>
          <w:p w:rsidR="004009C5" w:rsidRPr="006F5275" w:rsidRDefault="004009C5" w:rsidP="00766BDD">
            <w:pPr>
              <w:pStyle w:val="Commentaire"/>
              <w:jc w:val="center"/>
              <w:rPr>
                <w:rFonts w:ascii="Arial" w:hAnsi="Arial" w:cs="Arial"/>
                <w:b/>
              </w:rPr>
            </w:pPr>
            <w:r w:rsidRPr="006F5275">
              <w:rPr>
                <w:rFonts w:ascii="Arial" w:hAnsi="Arial" w:cs="Arial"/>
                <w:b/>
              </w:rPr>
              <w:t xml:space="preserve">ETP * </w:t>
            </w:r>
            <w:r>
              <w:rPr>
                <w:rFonts w:ascii="Arial" w:hAnsi="Arial" w:cs="Arial"/>
                <w:b/>
              </w:rPr>
              <w:t>dans l’établissement</w:t>
            </w:r>
          </w:p>
        </w:tc>
      </w:tr>
      <w:tr w:rsidR="004009C5" w:rsidRPr="006F5275" w:rsidTr="00766BDD">
        <w:trPr>
          <w:trHeight w:val="460"/>
        </w:trPr>
        <w:tc>
          <w:tcPr>
            <w:tcW w:w="2393" w:type="dxa"/>
          </w:tcPr>
          <w:p w:rsidR="004009C5" w:rsidRPr="006F5275" w:rsidRDefault="004009C5" w:rsidP="00766BDD">
            <w:pPr>
              <w:pStyle w:val="Commentaire"/>
              <w:rPr>
                <w:rFonts w:ascii="Arial" w:hAnsi="Arial" w:cs="Arial"/>
              </w:rPr>
            </w:pPr>
          </w:p>
        </w:tc>
        <w:tc>
          <w:tcPr>
            <w:tcW w:w="2220" w:type="dxa"/>
            <w:vAlign w:val="center"/>
          </w:tcPr>
          <w:p w:rsidR="004009C5" w:rsidRPr="006F5275" w:rsidRDefault="004009C5" w:rsidP="00766BDD">
            <w:pPr>
              <w:pStyle w:val="Commentaire"/>
              <w:rPr>
                <w:rFonts w:ascii="Arial" w:hAnsi="Arial" w:cs="Arial"/>
              </w:rPr>
            </w:pPr>
          </w:p>
        </w:tc>
        <w:tc>
          <w:tcPr>
            <w:tcW w:w="1952" w:type="dxa"/>
          </w:tcPr>
          <w:p w:rsidR="004009C5" w:rsidRPr="006F5275" w:rsidRDefault="004009C5" w:rsidP="00766BDD">
            <w:pPr>
              <w:pStyle w:val="Commentaire"/>
              <w:rPr>
                <w:rFonts w:ascii="Arial" w:hAnsi="Arial" w:cs="Arial"/>
              </w:rPr>
            </w:pPr>
          </w:p>
        </w:tc>
        <w:tc>
          <w:tcPr>
            <w:tcW w:w="2047" w:type="dxa"/>
            <w:vAlign w:val="center"/>
          </w:tcPr>
          <w:p w:rsidR="004009C5" w:rsidRPr="006F5275" w:rsidRDefault="004009C5" w:rsidP="00766BDD">
            <w:pPr>
              <w:pStyle w:val="Commentaire"/>
              <w:rPr>
                <w:rFonts w:ascii="Arial" w:hAnsi="Arial" w:cs="Arial"/>
              </w:rPr>
            </w:pPr>
          </w:p>
        </w:tc>
        <w:tc>
          <w:tcPr>
            <w:tcW w:w="1994" w:type="dxa"/>
          </w:tcPr>
          <w:p w:rsidR="004009C5" w:rsidRPr="006F5275" w:rsidRDefault="004009C5" w:rsidP="00766BDD">
            <w:pPr>
              <w:pStyle w:val="Commentaire"/>
              <w:rPr>
                <w:rFonts w:ascii="Arial" w:hAnsi="Arial" w:cs="Arial"/>
              </w:rPr>
            </w:pPr>
          </w:p>
        </w:tc>
      </w:tr>
      <w:tr w:rsidR="004009C5" w:rsidRPr="006F5275" w:rsidTr="00766BDD">
        <w:trPr>
          <w:trHeight w:val="460"/>
        </w:trPr>
        <w:tc>
          <w:tcPr>
            <w:tcW w:w="2393" w:type="dxa"/>
          </w:tcPr>
          <w:p w:rsidR="004009C5" w:rsidRPr="006F5275" w:rsidRDefault="004009C5" w:rsidP="00766BDD">
            <w:pPr>
              <w:pStyle w:val="Commentaire"/>
              <w:rPr>
                <w:rFonts w:ascii="Arial" w:hAnsi="Arial" w:cs="Arial"/>
              </w:rPr>
            </w:pPr>
          </w:p>
        </w:tc>
        <w:tc>
          <w:tcPr>
            <w:tcW w:w="2220" w:type="dxa"/>
            <w:vAlign w:val="center"/>
          </w:tcPr>
          <w:p w:rsidR="004009C5" w:rsidRPr="006F5275" w:rsidRDefault="004009C5" w:rsidP="00766BDD">
            <w:pPr>
              <w:pStyle w:val="Commentaire"/>
              <w:rPr>
                <w:rFonts w:ascii="Arial" w:hAnsi="Arial" w:cs="Arial"/>
              </w:rPr>
            </w:pPr>
          </w:p>
        </w:tc>
        <w:tc>
          <w:tcPr>
            <w:tcW w:w="1952" w:type="dxa"/>
          </w:tcPr>
          <w:p w:rsidR="004009C5" w:rsidRPr="006F5275" w:rsidRDefault="004009C5" w:rsidP="00766BDD">
            <w:pPr>
              <w:pStyle w:val="Commentaire"/>
              <w:rPr>
                <w:rFonts w:ascii="Arial" w:hAnsi="Arial" w:cs="Arial"/>
              </w:rPr>
            </w:pPr>
          </w:p>
        </w:tc>
        <w:tc>
          <w:tcPr>
            <w:tcW w:w="2047" w:type="dxa"/>
            <w:vAlign w:val="center"/>
          </w:tcPr>
          <w:p w:rsidR="004009C5" w:rsidRPr="006F5275" w:rsidRDefault="004009C5" w:rsidP="00766BDD">
            <w:pPr>
              <w:pStyle w:val="Commentaire"/>
              <w:rPr>
                <w:rFonts w:ascii="Arial" w:hAnsi="Arial" w:cs="Arial"/>
              </w:rPr>
            </w:pPr>
          </w:p>
        </w:tc>
        <w:tc>
          <w:tcPr>
            <w:tcW w:w="1994" w:type="dxa"/>
          </w:tcPr>
          <w:p w:rsidR="004009C5" w:rsidRPr="006F5275" w:rsidRDefault="004009C5" w:rsidP="00766BDD">
            <w:pPr>
              <w:pStyle w:val="Commentaire"/>
              <w:rPr>
                <w:rFonts w:ascii="Arial" w:hAnsi="Arial" w:cs="Arial"/>
              </w:rPr>
            </w:pPr>
          </w:p>
        </w:tc>
      </w:tr>
      <w:tr w:rsidR="004009C5" w:rsidRPr="006F5275" w:rsidTr="00766BDD">
        <w:trPr>
          <w:trHeight w:val="460"/>
        </w:trPr>
        <w:tc>
          <w:tcPr>
            <w:tcW w:w="2393" w:type="dxa"/>
          </w:tcPr>
          <w:p w:rsidR="004009C5" w:rsidRPr="006F5275" w:rsidRDefault="004009C5" w:rsidP="00766BDD">
            <w:pPr>
              <w:pStyle w:val="Commentaire"/>
              <w:rPr>
                <w:rFonts w:ascii="Arial" w:hAnsi="Arial" w:cs="Arial"/>
              </w:rPr>
            </w:pPr>
          </w:p>
        </w:tc>
        <w:tc>
          <w:tcPr>
            <w:tcW w:w="2220" w:type="dxa"/>
            <w:vAlign w:val="center"/>
          </w:tcPr>
          <w:p w:rsidR="004009C5" w:rsidRPr="006F5275" w:rsidRDefault="004009C5" w:rsidP="00766BDD">
            <w:pPr>
              <w:pStyle w:val="Commentaire"/>
              <w:rPr>
                <w:rFonts w:ascii="Arial" w:hAnsi="Arial" w:cs="Arial"/>
              </w:rPr>
            </w:pPr>
          </w:p>
        </w:tc>
        <w:tc>
          <w:tcPr>
            <w:tcW w:w="1952" w:type="dxa"/>
          </w:tcPr>
          <w:p w:rsidR="004009C5" w:rsidRPr="006F5275" w:rsidRDefault="004009C5" w:rsidP="00766BDD">
            <w:pPr>
              <w:pStyle w:val="Commentaire"/>
              <w:rPr>
                <w:rFonts w:ascii="Arial" w:hAnsi="Arial" w:cs="Arial"/>
              </w:rPr>
            </w:pPr>
          </w:p>
        </w:tc>
        <w:tc>
          <w:tcPr>
            <w:tcW w:w="2047" w:type="dxa"/>
            <w:vAlign w:val="center"/>
          </w:tcPr>
          <w:p w:rsidR="004009C5" w:rsidRPr="006F5275" w:rsidRDefault="004009C5" w:rsidP="00766BDD">
            <w:pPr>
              <w:pStyle w:val="Commentaire"/>
              <w:rPr>
                <w:rFonts w:ascii="Arial" w:hAnsi="Arial" w:cs="Arial"/>
              </w:rPr>
            </w:pPr>
          </w:p>
        </w:tc>
        <w:tc>
          <w:tcPr>
            <w:tcW w:w="1994" w:type="dxa"/>
          </w:tcPr>
          <w:p w:rsidR="004009C5" w:rsidRPr="006F5275" w:rsidRDefault="004009C5" w:rsidP="00766BDD">
            <w:pPr>
              <w:pStyle w:val="Commentaire"/>
              <w:rPr>
                <w:rFonts w:ascii="Arial" w:hAnsi="Arial" w:cs="Arial"/>
              </w:rPr>
            </w:pPr>
          </w:p>
        </w:tc>
      </w:tr>
      <w:tr w:rsidR="004009C5" w:rsidRPr="006F5275" w:rsidTr="00766BDD">
        <w:trPr>
          <w:trHeight w:val="460"/>
        </w:trPr>
        <w:tc>
          <w:tcPr>
            <w:tcW w:w="2393" w:type="dxa"/>
          </w:tcPr>
          <w:p w:rsidR="004009C5" w:rsidRPr="006F5275" w:rsidRDefault="004009C5" w:rsidP="00766BDD">
            <w:pPr>
              <w:pStyle w:val="Commentaire"/>
              <w:rPr>
                <w:rFonts w:ascii="Arial" w:hAnsi="Arial" w:cs="Arial"/>
              </w:rPr>
            </w:pPr>
          </w:p>
        </w:tc>
        <w:tc>
          <w:tcPr>
            <w:tcW w:w="2220" w:type="dxa"/>
            <w:vAlign w:val="center"/>
          </w:tcPr>
          <w:p w:rsidR="004009C5" w:rsidRPr="006F5275" w:rsidRDefault="004009C5" w:rsidP="00766BDD">
            <w:pPr>
              <w:pStyle w:val="Commentaire"/>
              <w:rPr>
                <w:rFonts w:ascii="Arial" w:hAnsi="Arial" w:cs="Arial"/>
              </w:rPr>
            </w:pPr>
          </w:p>
        </w:tc>
        <w:tc>
          <w:tcPr>
            <w:tcW w:w="1952" w:type="dxa"/>
          </w:tcPr>
          <w:p w:rsidR="004009C5" w:rsidRPr="006F5275" w:rsidRDefault="004009C5" w:rsidP="00766BDD">
            <w:pPr>
              <w:pStyle w:val="Commentaire"/>
              <w:rPr>
                <w:rFonts w:ascii="Arial" w:hAnsi="Arial" w:cs="Arial"/>
              </w:rPr>
            </w:pPr>
          </w:p>
        </w:tc>
        <w:tc>
          <w:tcPr>
            <w:tcW w:w="2047" w:type="dxa"/>
            <w:vAlign w:val="center"/>
          </w:tcPr>
          <w:p w:rsidR="004009C5" w:rsidRPr="006F5275" w:rsidRDefault="004009C5" w:rsidP="00766BDD">
            <w:pPr>
              <w:pStyle w:val="Commentaire"/>
              <w:rPr>
                <w:rFonts w:ascii="Arial" w:hAnsi="Arial" w:cs="Arial"/>
              </w:rPr>
            </w:pPr>
          </w:p>
        </w:tc>
        <w:tc>
          <w:tcPr>
            <w:tcW w:w="1994" w:type="dxa"/>
          </w:tcPr>
          <w:p w:rsidR="004009C5" w:rsidRPr="006F5275" w:rsidRDefault="004009C5" w:rsidP="00766BDD">
            <w:pPr>
              <w:pStyle w:val="Commentaire"/>
              <w:rPr>
                <w:rFonts w:ascii="Arial" w:hAnsi="Arial" w:cs="Arial"/>
              </w:rPr>
            </w:pPr>
          </w:p>
        </w:tc>
      </w:tr>
    </w:tbl>
    <w:p w:rsidR="004009C5" w:rsidRPr="00F46484" w:rsidRDefault="004009C5" w:rsidP="004009C5">
      <w:pPr>
        <w:ind w:firstLine="360"/>
        <w:rPr>
          <w:rFonts w:ascii="Arial" w:hAnsi="Arial" w:cs="Arial"/>
          <w:i/>
          <w:sz w:val="20"/>
          <w:szCs w:val="20"/>
        </w:rPr>
      </w:pPr>
      <w:r w:rsidRPr="00167633">
        <w:rPr>
          <w:rFonts w:ascii="Arial" w:hAnsi="Arial" w:cs="Arial"/>
          <w:sz w:val="20"/>
          <w:szCs w:val="20"/>
        </w:rPr>
        <w:t xml:space="preserve">* </w:t>
      </w:r>
      <w:r w:rsidRPr="00F46484">
        <w:rPr>
          <w:rFonts w:ascii="Arial" w:hAnsi="Arial" w:cs="Arial"/>
          <w:i/>
          <w:sz w:val="20"/>
          <w:szCs w:val="20"/>
        </w:rPr>
        <w:t xml:space="preserve">ETP = (exemple : </w:t>
      </w:r>
      <w:proofErr w:type="gramStart"/>
      <w:r w:rsidRPr="00F46484">
        <w:rPr>
          <w:rFonts w:ascii="Arial" w:hAnsi="Arial" w:cs="Arial"/>
          <w:i/>
          <w:sz w:val="20"/>
          <w:szCs w:val="20"/>
        </w:rPr>
        <w:t>un</w:t>
      </w:r>
      <w:proofErr w:type="gramEnd"/>
      <w:r w:rsidRPr="00F46484">
        <w:rPr>
          <w:rFonts w:ascii="Arial" w:hAnsi="Arial" w:cs="Arial"/>
          <w:i/>
          <w:sz w:val="20"/>
          <w:szCs w:val="20"/>
        </w:rPr>
        <w:t xml:space="preserve"> mi-temps = 0.5 ETP)</w:t>
      </w:r>
    </w:p>
    <w:p w:rsidR="003B488F" w:rsidRDefault="003B488F" w:rsidP="00785C7E">
      <w:pPr>
        <w:spacing w:after="0" w:line="240" w:lineRule="auto"/>
        <w:jc w:val="both"/>
        <w:rPr>
          <w:rFonts w:ascii="Arial" w:hAnsi="Arial" w:cs="Arial"/>
          <w:sz w:val="20"/>
          <w:szCs w:val="20"/>
        </w:rPr>
      </w:pPr>
    </w:p>
    <w:p w:rsidR="000E40E0" w:rsidRPr="004A4056" w:rsidRDefault="000E40E0" w:rsidP="00785C7E">
      <w:pPr>
        <w:spacing w:after="0" w:line="240" w:lineRule="auto"/>
        <w:jc w:val="both"/>
        <w:rPr>
          <w:rFonts w:ascii="Arial" w:hAnsi="Arial" w:cs="Arial"/>
          <w:sz w:val="20"/>
          <w:szCs w:val="20"/>
        </w:rPr>
      </w:pPr>
    </w:p>
    <w:p w:rsidR="00CB689C" w:rsidRDefault="003B488F" w:rsidP="007574ED">
      <w:pPr>
        <w:spacing w:after="0" w:line="240" w:lineRule="auto"/>
        <w:ind w:left="567"/>
        <w:jc w:val="both"/>
        <w:rPr>
          <w:rFonts w:ascii="Arial" w:hAnsi="Arial" w:cs="Arial"/>
          <w:sz w:val="20"/>
          <w:szCs w:val="20"/>
        </w:rPr>
      </w:pPr>
      <w:r>
        <w:rPr>
          <w:rFonts w:ascii="Arial" w:hAnsi="Arial" w:cs="Arial"/>
          <w:sz w:val="20"/>
          <w:szCs w:val="20"/>
        </w:rPr>
        <w:t xml:space="preserve">► </w:t>
      </w:r>
      <w:r w:rsidR="00BC3BF1">
        <w:rPr>
          <w:rFonts w:ascii="Arial" w:hAnsi="Arial" w:cs="Arial"/>
          <w:sz w:val="20"/>
          <w:szCs w:val="20"/>
        </w:rPr>
        <w:t xml:space="preserve">Signaler les modifications éventuelles de </w:t>
      </w:r>
      <w:r>
        <w:rPr>
          <w:rFonts w:ascii="Arial" w:hAnsi="Arial" w:cs="Arial"/>
          <w:sz w:val="20"/>
          <w:szCs w:val="20"/>
        </w:rPr>
        <w:t>l’équipe chirurgicale</w:t>
      </w:r>
      <w:r w:rsidR="00BC3BF1">
        <w:rPr>
          <w:rFonts w:ascii="Arial" w:hAnsi="Arial" w:cs="Arial"/>
          <w:sz w:val="20"/>
          <w:szCs w:val="20"/>
        </w:rPr>
        <w:t xml:space="preserve"> </w:t>
      </w:r>
      <w:r w:rsidRPr="004A4056">
        <w:rPr>
          <w:rFonts w:ascii="Arial" w:hAnsi="Arial" w:cs="Arial"/>
          <w:sz w:val="20"/>
          <w:szCs w:val="20"/>
        </w:rPr>
        <w:t>depuis la date de l’autorisation à renouveler</w:t>
      </w:r>
      <w:r w:rsidR="00BC3BF1">
        <w:rPr>
          <w:rFonts w:ascii="Arial" w:hAnsi="Arial" w:cs="Arial"/>
          <w:sz w:val="20"/>
          <w:szCs w:val="20"/>
        </w:rPr>
        <w:t xml:space="preserve"> </w:t>
      </w:r>
      <w:r w:rsidRPr="004A4056">
        <w:rPr>
          <w:rFonts w:ascii="Arial" w:hAnsi="Arial" w:cs="Arial"/>
          <w:sz w:val="20"/>
          <w:szCs w:val="20"/>
        </w:rPr>
        <w:t> </w:t>
      </w:r>
      <w:r w:rsidR="00BC3BF1">
        <w:rPr>
          <w:rFonts w:ascii="Arial" w:hAnsi="Arial" w:cs="Arial"/>
          <w:sz w:val="20"/>
          <w:szCs w:val="20"/>
        </w:rPr>
        <w:t>(</w:t>
      </w:r>
      <w:r>
        <w:rPr>
          <w:rFonts w:ascii="Arial" w:hAnsi="Arial" w:cs="Arial"/>
          <w:sz w:val="20"/>
          <w:szCs w:val="20"/>
        </w:rPr>
        <w:t>recrutement ou départ de praticiens)</w:t>
      </w:r>
    </w:p>
    <w:p w:rsidR="007574ED" w:rsidRPr="00A149D7" w:rsidRDefault="00167C28" w:rsidP="00D4083F">
      <w:pPr>
        <w:spacing w:after="0" w:line="240" w:lineRule="auto"/>
        <w:ind w:left="567"/>
        <w:jc w:val="both"/>
        <w:rPr>
          <w:rFonts w:ascii="Arial" w:hAnsi="Arial" w:cs="Arial"/>
          <w:sz w:val="20"/>
          <w:szCs w:val="20"/>
        </w:rPr>
      </w:pPr>
      <w:r w:rsidRPr="004A4056">
        <w:rPr>
          <w:rFonts w:ascii="Arial" w:hAnsi="Arial" w:cs="Arial"/>
          <w:sz w:val="20"/>
          <w:szCs w:val="20"/>
        </w:rPr>
        <w:br w:type="page"/>
      </w:r>
    </w:p>
    <w:p w:rsidR="007574ED" w:rsidRPr="00B754ED" w:rsidRDefault="007574ED" w:rsidP="007574E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20"/>
          <w:szCs w:val="20"/>
        </w:rPr>
      </w:pPr>
      <w:r w:rsidRPr="00B754ED">
        <w:rPr>
          <w:rFonts w:ascii="Arial" w:hAnsi="Arial" w:cs="Arial"/>
          <w:b/>
          <w:sz w:val="20"/>
          <w:szCs w:val="20"/>
        </w:rPr>
        <w:lastRenderedPageBreak/>
        <w:t>PARTIE II –</w:t>
      </w:r>
      <w:r>
        <w:rPr>
          <w:rFonts w:ascii="Arial" w:hAnsi="Arial" w:cs="Arial"/>
          <w:b/>
          <w:sz w:val="20"/>
          <w:szCs w:val="20"/>
        </w:rPr>
        <w:t>Présentation des résultats de l’é</w:t>
      </w:r>
      <w:r w:rsidRPr="00B754ED">
        <w:rPr>
          <w:rFonts w:ascii="Arial" w:hAnsi="Arial" w:cs="Arial"/>
          <w:b/>
          <w:sz w:val="20"/>
          <w:szCs w:val="20"/>
        </w:rPr>
        <w:t>valuation de l’autorisation antérieure. Etat de réalisation des objectifs et engagements</w:t>
      </w:r>
    </w:p>
    <w:p w:rsidR="007574ED" w:rsidRPr="00B754ED" w:rsidRDefault="007574ED" w:rsidP="007574E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20"/>
          <w:szCs w:val="20"/>
        </w:rPr>
      </w:pPr>
    </w:p>
    <w:p w:rsidR="007574ED" w:rsidRPr="00B754ED" w:rsidRDefault="007574ED" w:rsidP="007574ED">
      <w:pPr>
        <w:rPr>
          <w:rFonts w:ascii="Arial" w:hAnsi="Arial" w:cs="Arial"/>
          <w:sz w:val="20"/>
          <w:szCs w:val="2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574ED" w:rsidRPr="001B6864" w:rsidTr="002411C9">
        <w:tc>
          <w:tcPr>
            <w:tcW w:w="10774" w:type="dxa"/>
          </w:tcPr>
          <w:p w:rsidR="007574ED" w:rsidRPr="008D68C8" w:rsidRDefault="007574ED" w:rsidP="002411C9">
            <w:pPr>
              <w:numPr>
                <w:ilvl w:val="0"/>
                <w:numId w:val="14"/>
              </w:numPr>
              <w:spacing w:after="0"/>
              <w:rPr>
                <w:rFonts w:ascii="Arial" w:hAnsi="Arial" w:cs="Arial"/>
                <w:b/>
                <w:sz w:val="20"/>
                <w:szCs w:val="20"/>
              </w:rPr>
            </w:pPr>
            <w:r w:rsidRPr="001B6864">
              <w:rPr>
                <w:rFonts w:ascii="Arial" w:hAnsi="Arial" w:cs="Arial"/>
                <w:b/>
                <w:sz w:val="20"/>
                <w:szCs w:val="20"/>
              </w:rPr>
              <w:t xml:space="preserve">Etat de réalisation des objectifs </w:t>
            </w:r>
            <w:r>
              <w:rPr>
                <w:rFonts w:ascii="Arial" w:hAnsi="Arial" w:cs="Arial"/>
                <w:b/>
                <w:sz w:val="20"/>
                <w:szCs w:val="20"/>
              </w:rPr>
              <w:t xml:space="preserve">que le promoteur s’était </w:t>
            </w:r>
            <w:r w:rsidRPr="001B6864">
              <w:rPr>
                <w:rFonts w:ascii="Arial" w:hAnsi="Arial" w:cs="Arial"/>
                <w:b/>
                <w:sz w:val="20"/>
                <w:szCs w:val="20"/>
              </w:rPr>
              <w:t>fixé</w:t>
            </w:r>
            <w:r>
              <w:rPr>
                <w:rFonts w:ascii="Arial" w:hAnsi="Arial" w:cs="Arial"/>
                <w:b/>
                <w:sz w:val="20"/>
                <w:szCs w:val="20"/>
              </w:rPr>
              <w:t xml:space="preserve"> pour la mise en </w:t>
            </w:r>
            <w:r w:rsidR="00D4083F">
              <w:rPr>
                <w:rFonts w:ascii="Arial" w:hAnsi="Arial" w:cs="Arial"/>
                <w:b/>
                <w:sz w:val="20"/>
                <w:szCs w:val="20"/>
              </w:rPr>
              <w:t>œuvre</w:t>
            </w:r>
            <w:r>
              <w:rPr>
                <w:rFonts w:ascii="Arial" w:hAnsi="Arial" w:cs="Arial"/>
                <w:b/>
                <w:sz w:val="20"/>
                <w:szCs w:val="20"/>
              </w:rPr>
              <w:t xml:space="preserve"> des objectifs a</w:t>
            </w:r>
            <w:r w:rsidRPr="001B6864">
              <w:rPr>
                <w:rFonts w:ascii="Arial" w:hAnsi="Arial" w:cs="Arial"/>
                <w:b/>
                <w:sz w:val="20"/>
                <w:szCs w:val="20"/>
              </w:rPr>
              <w:t xml:space="preserve">u </w:t>
            </w:r>
            <w:r w:rsidRPr="00933EB9">
              <w:rPr>
                <w:rFonts w:ascii="Arial" w:hAnsi="Arial" w:cs="Arial"/>
                <w:b/>
                <w:sz w:val="20"/>
                <w:szCs w:val="20"/>
              </w:rPr>
              <w:t>regard du SRO</w:t>
            </w:r>
            <w:r w:rsidR="00F1330B">
              <w:rPr>
                <w:rFonts w:ascii="Arial" w:hAnsi="Arial" w:cs="Arial"/>
                <w:b/>
                <w:sz w:val="20"/>
                <w:szCs w:val="20"/>
              </w:rPr>
              <w:t>S 3 et du SROS PRS pour les sept</w:t>
            </w:r>
            <w:r w:rsidRPr="00933EB9">
              <w:rPr>
                <w:rFonts w:ascii="Arial" w:hAnsi="Arial" w:cs="Arial"/>
                <w:b/>
                <w:sz w:val="20"/>
                <w:szCs w:val="20"/>
              </w:rPr>
              <w:t xml:space="preserve"> dernières années en terme d’accessibilité, de qualité et de sécurité des patients, de continuité des soins, de prise en charge globale du patient (R. 6122-32-1 au a du </w:t>
            </w:r>
            <w:r w:rsidRPr="000638C6">
              <w:rPr>
                <w:rFonts w:ascii="Arial" w:hAnsi="Arial" w:cs="Arial"/>
                <w:b/>
                <w:sz w:val="20"/>
                <w:szCs w:val="20"/>
              </w:rPr>
              <w:t>4°)</w:t>
            </w:r>
            <w:r>
              <w:rPr>
                <w:rFonts w:ascii="Arial" w:hAnsi="Arial" w:cs="Arial"/>
                <w:b/>
                <w:sz w:val="20"/>
                <w:szCs w:val="20"/>
              </w:rPr>
              <w:t>. Indicateurs de suivi.</w:t>
            </w:r>
          </w:p>
        </w:tc>
      </w:tr>
    </w:tbl>
    <w:p w:rsidR="007574ED" w:rsidRDefault="007574ED" w:rsidP="007574ED">
      <w:pPr>
        <w:spacing w:after="0"/>
        <w:rPr>
          <w:rFonts w:ascii="Arial" w:hAnsi="Arial" w:cs="Arial"/>
          <w:sz w:val="20"/>
          <w:szCs w:val="20"/>
        </w:rPr>
      </w:pPr>
    </w:p>
    <w:p w:rsidR="008D68C8" w:rsidRDefault="00B74C27" w:rsidP="007574ED">
      <w:pPr>
        <w:numPr>
          <w:ilvl w:val="1"/>
          <w:numId w:val="14"/>
        </w:numPr>
        <w:spacing w:after="0"/>
        <w:rPr>
          <w:rFonts w:ascii="Arial" w:hAnsi="Arial" w:cs="Arial"/>
          <w:b/>
          <w:sz w:val="20"/>
          <w:szCs w:val="20"/>
        </w:rPr>
      </w:pPr>
      <w:r>
        <w:rPr>
          <w:rFonts w:ascii="Arial" w:hAnsi="Arial" w:cs="Arial"/>
          <w:b/>
          <w:sz w:val="20"/>
          <w:szCs w:val="20"/>
        </w:rPr>
        <w:t>Indicateurs quantitatifs de suivi de l’a</w:t>
      </w:r>
      <w:r w:rsidR="008D68C8">
        <w:rPr>
          <w:rFonts w:ascii="Arial" w:hAnsi="Arial" w:cs="Arial"/>
          <w:b/>
          <w:sz w:val="20"/>
          <w:szCs w:val="20"/>
        </w:rPr>
        <w:t>ctivité réalisée</w:t>
      </w:r>
    </w:p>
    <w:p w:rsidR="008D68C8" w:rsidRDefault="008D68C8" w:rsidP="008D68C8">
      <w:pPr>
        <w:spacing w:after="0"/>
        <w:ind w:left="720"/>
        <w:rPr>
          <w:rFonts w:ascii="Arial" w:hAnsi="Arial" w:cs="Arial"/>
          <w:sz w:val="20"/>
          <w:szCs w:val="20"/>
        </w:rPr>
      </w:pPr>
      <w:r w:rsidRPr="008D68C8">
        <w:rPr>
          <w:rFonts w:ascii="Arial" w:hAnsi="Arial" w:cs="Arial"/>
          <w:sz w:val="20"/>
          <w:szCs w:val="20"/>
        </w:rPr>
        <w:t>Source base PMSI de l’établissement</w:t>
      </w:r>
    </w:p>
    <w:p w:rsidR="00B74C27" w:rsidRDefault="00B74C27" w:rsidP="00B74C27">
      <w:pPr>
        <w:spacing w:after="0"/>
        <w:ind w:left="720"/>
        <w:rPr>
          <w:rFonts w:ascii="Arial" w:hAnsi="Arial" w:cs="Arial"/>
          <w:sz w:val="20"/>
          <w:szCs w:val="20"/>
        </w:rPr>
      </w:pPr>
    </w:p>
    <w:p w:rsidR="008D68C8" w:rsidRPr="00B74C27" w:rsidRDefault="00B74C27" w:rsidP="00B74C27">
      <w:pPr>
        <w:spacing w:after="0"/>
        <w:ind w:left="2136"/>
        <w:rPr>
          <w:rFonts w:ascii="Arial" w:hAnsi="Arial" w:cs="Arial"/>
          <w:b/>
          <w:sz w:val="20"/>
          <w:szCs w:val="20"/>
        </w:rPr>
      </w:pPr>
      <w:r w:rsidRPr="00B74C27">
        <w:rPr>
          <w:rFonts w:ascii="Arial" w:hAnsi="Arial" w:cs="Arial"/>
          <w:b/>
          <w:sz w:val="20"/>
          <w:szCs w:val="20"/>
        </w:rPr>
        <w:t>Activité totale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50"/>
        <w:gridCol w:w="993"/>
        <w:gridCol w:w="992"/>
        <w:gridCol w:w="850"/>
        <w:gridCol w:w="851"/>
      </w:tblGrid>
      <w:tr w:rsidR="00347297" w:rsidRPr="008D68C8" w:rsidTr="001A2329">
        <w:trPr>
          <w:trHeight w:val="113"/>
        </w:trPr>
        <w:tc>
          <w:tcPr>
            <w:tcW w:w="4962" w:type="dxa"/>
            <w:vAlign w:val="center"/>
          </w:tcPr>
          <w:p w:rsidR="00347297" w:rsidRPr="008D68C8" w:rsidRDefault="00347297" w:rsidP="001A2329">
            <w:pPr>
              <w:jc w:val="center"/>
              <w:rPr>
                <w:rFonts w:ascii="Arial" w:hAnsi="Arial" w:cs="Arial"/>
                <w:sz w:val="20"/>
                <w:szCs w:val="20"/>
              </w:rPr>
            </w:pPr>
            <w:r>
              <w:rPr>
                <w:rFonts w:ascii="Arial" w:hAnsi="Arial" w:cs="Arial"/>
                <w:sz w:val="20"/>
                <w:szCs w:val="20"/>
              </w:rPr>
              <w:t>Années</w:t>
            </w:r>
          </w:p>
        </w:tc>
        <w:tc>
          <w:tcPr>
            <w:tcW w:w="850"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rFonts w:ascii="Arial" w:hAnsi="Arial" w:cs="Arial"/>
                <w:sz w:val="20"/>
                <w:szCs w:val="20"/>
              </w:rPr>
            </w:pPr>
            <w:r>
              <w:rPr>
                <w:rFonts w:ascii="Arial" w:hAnsi="Arial" w:cs="Arial"/>
                <w:sz w:val="20"/>
                <w:szCs w:val="20"/>
              </w:rPr>
              <w:t>N-5</w:t>
            </w:r>
          </w:p>
        </w:tc>
        <w:tc>
          <w:tcPr>
            <w:tcW w:w="993"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rFonts w:ascii="Arial" w:hAnsi="Arial" w:cs="Arial"/>
                <w:sz w:val="20"/>
                <w:szCs w:val="20"/>
              </w:rPr>
            </w:pPr>
            <w:r>
              <w:rPr>
                <w:rFonts w:ascii="Arial" w:hAnsi="Arial" w:cs="Arial"/>
                <w:sz w:val="20"/>
                <w:szCs w:val="20"/>
              </w:rPr>
              <w:t>N-4</w:t>
            </w:r>
          </w:p>
        </w:tc>
        <w:tc>
          <w:tcPr>
            <w:tcW w:w="992"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sz w:val="20"/>
                <w:szCs w:val="20"/>
              </w:rPr>
            </w:pPr>
            <w:r>
              <w:rPr>
                <w:rFonts w:ascii="Arial" w:hAnsi="Arial" w:cs="Arial"/>
                <w:sz w:val="20"/>
                <w:szCs w:val="20"/>
              </w:rPr>
              <w:t>N-3</w:t>
            </w:r>
          </w:p>
        </w:tc>
        <w:tc>
          <w:tcPr>
            <w:tcW w:w="850"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sz w:val="20"/>
                <w:szCs w:val="20"/>
              </w:rPr>
            </w:pPr>
            <w:r>
              <w:rPr>
                <w:rFonts w:ascii="Arial" w:hAnsi="Arial" w:cs="Arial"/>
                <w:sz w:val="20"/>
                <w:szCs w:val="20"/>
              </w:rPr>
              <w:t>N-2</w:t>
            </w:r>
          </w:p>
        </w:tc>
        <w:tc>
          <w:tcPr>
            <w:tcW w:w="851"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sz w:val="20"/>
                <w:szCs w:val="20"/>
              </w:rPr>
            </w:pPr>
            <w:r>
              <w:rPr>
                <w:rFonts w:ascii="Arial" w:hAnsi="Arial" w:cs="Arial"/>
                <w:sz w:val="20"/>
                <w:szCs w:val="20"/>
              </w:rPr>
              <w:t>N-1</w:t>
            </w:r>
          </w:p>
        </w:tc>
      </w:tr>
      <w:tr w:rsidR="008D68C8" w:rsidRPr="008D68C8" w:rsidTr="005961E3">
        <w:tc>
          <w:tcPr>
            <w:tcW w:w="4962" w:type="dxa"/>
          </w:tcPr>
          <w:p w:rsidR="008D68C8" w:rsidRPr="008D68C8" w:rsidRDefault="008D68C8" w:rsidP="008D68C8">
            <w:pPr>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p>
        </w:tc>
        <w:tc>
          <w:tcPr>
            <w:tcW w:w="850" w:type="dxa"/>
          </w:tcPr>
          <w:p w:rsidR="008D68C8" w:rsidRPr="008D68C8" w:rsidRDefault="008D68C8" w:rsidP="00823CE6">
            <w:pPr>
              <w:jc w:val="both"/>
              <w:rPr>
                <w:rFonts w:ascii="Arial" w:hAnsi="Arial" w:cs="Arial"/>
                <w:sz w:val="20"/>
                <w:szCs w:val="20"/>
              </w:rPr>
            </w:pPr>
          </w:p>
        </w:tc>
        <w:tc>
          <w:tcPr>
            <w:tcW w:w="993" w:type="dxa"/>
          </w:tcPr>
          <w:p w:rsidR="008D68C8" w:rsidRPr="008D68C8" w:rsidRDefault="008D68C8" w:rsidP="00823CE6">
            <w:pPr>
              <w:jc w:val="both"/>
              <w:rPr>
                <w:rFonts w:ascii="Arial" w:hAnsi="Arial" w:cs="Arial"/>
                <w:sz w:val="20"/>
                <w:szCs w:val="20"/>
              </w:rPr>
            </w:pPr>
          </w:p>
        </w:tc>
        <w:tc>
          <w:tcPr>
            <w:tcW w:w="992" w:type="dxa"/>
          </w:tcPr>
          <w:p w:rsidR="008D68C8" w:rsidRPr="008D68C8" w:rsidRDefault="008D68C8" w:rsidP="00823CE6">
            <w:pPr>
              <w:jc w:val="both"/>
              <w:rPr>
                <w:rFonts w:ascii="Arial" w:hAnsi="Arial" w:cs="Arial"/>
                <w:sz w:val="20"/>
                <w:szCs w:val="20"/>
              </w:rPr>
            </w:pPr>
          </w:p>
        </w:tc>
        <w:tc>
          <w:tcPr>
            <w:tcW w:w="850" w:type="dxa"/>
          </w:tcPr>
          <w:p w:rsidR="008D68C8" w:rsidRPr="008D68C8" w:rsidRDefault="008D68C8" w:rsidP="00823CE6">
            <w:pPr>
              <w:jc w:val="both"/>
              <w:rPr>
                <w:rFonts w:ascii="Arial" w:hAnsi="Arial" w:cs="Arial"/>
                <w:sz w:val="20"/>
                <w:szCs w:val="20"/>
              </w:rPr>
            </w:pPr>
          </w:p>
        </w:tc>
        <w:tc>
          <w:tcPr>
            <w:tcW w:w="851" w:type="dxa"/>
          </w:tcPr>
          <w:p w:rsidR="008D68C8" w:rsidRPr="008D68C8" w:rsidRDefault="008D68C8" w:rsidP="00823CE6">
            <w:pPr>
              <w:jc w:val="both"/>
              <w:rPr>
                <w:rFonts w:ascii="Arial" w:hAnsi="Arial" w:cs="Arial"/>
                <w:sz w:val="20"/>
                <w:szCs w:val="20"/>
              </w:rPr>
            </w:pPr>
          </w:p>
        </w:tc>
      </w:tr>
      <w:tr w:rsidR="008D68C8" w:rsidRPr="008D68C8" w:rsidTr="005961E3">
        <w:tc>
          <w:tcPr>
            <w:tcW w:w="4962" w:type="dxa"/>
          </w:tcPr>
          <w:p w:rsidR="008D68C8" w:rsidRPr="008D68C8" w:rsidRDefault="008D68C8"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sidR="005961E3">
              <w:rPr>
                <w:rFonts w:ascii="Arial" w:hAnsi="Arial" w:cs="Arial"/>
                <w:sz w:val="20"/>
                <w:szCs w:val="20"/>
              </w:rPr>
              <w:t xml:space="preserve"> </w:t>
            </w:r>
            <w:r>
              <w:rPr>
                <w:rFonts w:ascii="Arial" w:hAnsi="Arial" w:cs="Arial"/>
                <w:sz w:val="20"/>
                <w:szCs w:val="20"/>
              </w:rPr>
              <w:t>en hospitalisation complète</w:t>
            </w:r>
          </w:p>
        </w:tc>
        <w:tc>
          <w:tcPr>
            <w:tcW w:w="850" w:type="dxa"/>
          </w:tcPr>
          <w:p w:rsidR="008D68C8" w:rsidRPr="008D68C8" w:rsidRDefault="008D68C8" w:rsidP="00823CE6">
            <w:pPr>
              <w:jc w:val="both"/>
              <w:rPr>
                <w:rFonts w:ascii="Arial" w:hAnsi="Arial" w:cs="Arial"/>
                <w:sz w:val="20"/>
                <w:szCs w:val="20"/>
              </w:rPr>
            </w:pPr>
          </w:p>
        </w:tc>
        <w:tc>
          <w:tcPr>
            <w:tcW w:w="993" w:type="dxa"/>
          </w:tcPr>
          <w:p w:rsidR="008D68C8" w:rsidRPr="008D68C8" w:rsidRDefault="008D68C8" w:rsidP="00823CE6">
            <w:pPr>
              <w:jc w:val="both"/>
              <w:rPr>
                <w:rFonts w:ascii="Arial" w:hAnsi="Arial" w:cs="Arial"/>
                <w:sz w:val="20"/>
                <w:szCs w:val="20"/>
              </w:rPr>
            </w:pPr>
          </w:p>
        </w:tc>
        <w:tc>
          <w:tcPr>
            <w:tcW w:w="992" w:type="dxa"/>
          </w:tcPr>
          <w:p w:rsidR="008D68C8" w:rsidRPr="008D68C8" w:rsidRDefault="008D68C8" w:rsidP="00823CE6">
            <w:pPr>
              <w:jc w:val="both"/>
              <w:rPr>
                <w:rFonts w:ascii="Arial" w:hAnsi="Arial" w:cs="Arial"/>
                <w:sz w:val="20"/>
                <w:szCs w:val="20"/>
              </w:rPr>
            </w:pPr>
          </w:p>
        </w:tc>
        <w:tc>
          <w:tcPr>
            <w:tcW w:w="850" w:type="dxa"/>
          </w:tcPr>
          <w:p w:rsidR="008D68C8" w:rsidRPr="008D68C8" w:rsidRDefault="008D68C8" w:rsidP="00823CE6">
            <w:pPr>
              <w:jc w:val="both"/>
              <w:rPr>
                <w:rFonts w:ascii="Arial" w:hAnsi="Arial" w:cs="Arial"/>
                <w:sz w:val="20"/>
                <w:szCs w:val="20"/>
              </w:rPr>
            </w:pPr>
          </w:p>
        </w:tc>
        <w:tc>
          <w:tcPr>
            <w:tcW w:w="851" w:type="dxa"/>
          </w:tcPr>
          <w:p w:rsidR="008D68C8" w:rsidRPr="008D68C8" w:rsidRDefault="008D68C8" w:rsidP="00823CE6">
            <w:pPr>
              <w:jc w:val="both"/>
              <w:rPr>
                <w:rFonts w:ascii="Arial" w:hAnsi="Arial" w:cs="Arial"/>
                <w:sz w:val="20"/>
                <w:szCs w:val="20"/>
              </w:rPr>
            </w:pPr>
          </w:p>
        </w:tc>
      </w:tr>
      <w:tr w:rsidR="008D68C8" w:rsidRPr="008D68C8" w:rsidTr="005961E3">
        <w:tc>
          <w:tcPr>
            <w:tcW w:w="4962" w:type="dxa"/>
          </w:tcPr>
          <w:p w:rsidR="008D68C8" w:rsidRPr="008D68C8" w:rsidRDefault="005961E3"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réalisés en unité d’ACA</w:t>
            </w:r>
          </w:p>
        </w:tc>
        <w:tc>
          <w:tcPr>
            <w:tcW w:w="850" w:type="dxa"/>
          </w:tcPr>
          <w:p w:rsidR="008D68C8" w:rsidRPr="008D68C8" w:rsidRDefault="008D68C8" w:rsidP="00823CE6">
            <w:pPr>
              <w:jc w:val="both"/>
              <w:rPr>
                <w:rFonts w:ascii="Arial" w:hAnsi="Arial" w:cs="Arial"/>
                <w:sz w:val="20"/>
                <w:szCs w:val="20"/>
              </w:rPr>
            </w:pPr>
          </w:p>
        </w:tc>
        <w:tc>
          <w:tcPr>
            <w:tcW w:w="993" w:type="dxa"/>
          </w:tcPr>
          <w:p w:rsidR="008D68C8" w:rsidRPr="008D68C8" w:rsidRDefault="008D68C8" w:rsidP="00823CE6">
            <w:pPr>
              <w:jc w:val="both"/>
              <w:rPr>
                <w:rFonts w:ascii="Arial" w:hAnsi="Arial" w:cs="Arial"/>
                <w:sz w:val="20"/>
                <w:szCs w:val="20"/>
              </w:rPr>
            </w:pPr>
          </w:p>
        </w:tc>
        <w:tc>
          <w:tcPr>
            <w:tcW w:w="992" w:type="dxa"/>
          </w:tcPr>
          <w:p w:rsidR="008D68C8" w:rsidRPr="008D68C8" w:rsidRDefault="008D68C8" w:rsidP="00823CE6">
            <w:pPr>
              <w:jc w:val="both"/>
              <w:rPr>
                <w:rFonts w:ascii="Arial" w:hAnsi="Arial" w:cs="Arial"/>
                <w:sz w:val="20"/>
                <w:szCs w:val="20"/>
              </w:rPr>
            </w:pPr>
          </w:p>
        </w:tc>
        <w:tc>
          <w:tcPr>
            <w:tcW w:w="850" w:type="dxa"/>
          </w:tcPr>
          <w:p w:rsidR="008D68C8" w:rsidRPr="008D68C8" w:rsidRDefault="008D68C8" w:rsidP="00823CE6">
            <w:pPr>
              <w:jc w:val="both"/>
              <w:rPr>
                <w:rFonts w:ascii="Arial" w:hAnsi="Arial" w:cs="Arial"/>
                <w:sz w:val="20"/>
                <w:szCs w:val="20"/>
              </w:rPr>
            </w:pPr>
          </w:p>
        </w:tc>
        <w:tc>
          <w:tcPr>
            <w:tcW w:w="851" w:type="dxa"/>
          </w:tcPr>
          <w:p w:rsidR="008D68C8" w:rsidRPr="008D68C8" w:rsidRDefault="008D68C8" w:rsidP="00823CE6">
            <w:pPr>
              <w:jc w:val="both"/>
              <w:rPr>
                <w:rFonts w:ascii="Arial" w:hAnsi="Arial" w:cs="Arial"/>
                <w:sz w:val="20"/>
                <w:szCs w:val="20"/>
              </w:rPr>
            </w:pPr>
          </w:p>
        </w:tc>
      </w:tr>
      <w:tr w:rsidR="008D68C8" w:rsidRPr="008D68C8" w:rsidTr="005961E3">
        <w:tc>
          <w:tcPr>
            <w:tcW w:w="4962" w:type="dxa"/>
          </w:tcPr>
          <w:p w:rsidR="008D68C8" w:rsidRPr="008D68C8" w:rsidRDefault="005961E3"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1 nuit</w:t>
            </w:r>
          </w:p>
        </w:tc>
        <w:tc>
          <w:tcPr>
            <w:tcW w:w="850" w:type="dxa"/>
          </w:tcPr>
          <w:p w:rsidR="008D68C8" w:rsidRPr="008D68C8" w:rsidRDefault="008D68C8" w:rsidP="00823CE6">
            <w:pPr>
              <w:jc w:val="both"/>
              <w:rPr>
                <w:rFonts w:ascii="Arial" w:hAnsi="Arial" w:cs="Arial"/>
                <w:sz w:val="20"/>
                <w:szCs w:val="20"/>
              </w:rPr>
            </w:pPr>
          </w:p>
        </w:tc>
        <w:tc>
          <w:tcPr>
            <w:tcW w:w="993" w:type="dxa"/>
          </w:tcPr>
          <w:p w:rsidR="008D68C8" w:rsidRPr="008D68C8" w:rsidRDefault="008D68C8" w:rsidP="00823CE6">
            <w:pPr>
              <w:jc w:val="both"/>
              <w:rPr>
                <w:rFonts w:ascii="Arial" w:hAnsi="Arial" w:cs="Arial"/>
                <w:sz w:val="20"/>
                <w:szCs w:val="20"/>
              </w:rPr>
            </w:pPr>
          </w:p>
        </w:tc>
        <w:tc>
          <w:tcPr>
            <w:tcW w:w="992" w:type="dxa"/>
          </w:tcPr>
          <w:p w:rsidR="008D68C8" w:rsidRPr="008D68C8" w:rsidRDefault="008D68C8" w:rsidP="00823CE6">
            <w:pPr>
              <w:jc w:val="both"/>
              <w:rPr>
                <w:rFonts w:ascii="Arial" w:hAnsi="Arial" w:cs="Arial"/>
                <w:sz w:val="20"/>
                <w:szCs w:val="20"/>
              </w:rPr>
            </w:pPr>
          </w:p>
        </w:tc>
        <w:tc>
          <w:tcPr>
            <w:tcW w:w="850" w:type="dxa"/>
          </w:tcPr>
          <w:p w:rsidR="008D68C8" w:rsidRPr="008D68C8" w:rsidRDefault="008D68C8" w:rsidP="00823CE6">
            <w:pPr>
              <w:jc w:val="both"/>
              <w:rPr>
                <w:rFonts w:ascii="Arial" w:hAnsi="Arial" w:cs="Arial"/>
                <w:sz w:val="20"/>
                <w:szCs w:val="20"/>
              </w:rPr>
            </w:pPr>
          </w:p>
        </w:tc>
        <w:tc>
          <w:tcPr>
            <w:tcW w:w="851" w:type="dxa"/>
          </w:tcPr>
          <w:p w:rsidR="008D68C8" w:rsidRPr="008D68C8" w:rsidRDefault="008D68C8" w:rsidP="00823CE6">
            <w:pPr>
              <w:jc w:val="both"/>
              <w:rPr>
                <w:rFonts w:ascii="Arial" w:hAnsi="Arial" w:cs="Arial"/>
                <w:sz w:val="20"/>
                <w:szCs w:val="20"/>
              </w:rPr>
            </w:pPr>
          </w:p>
        </w:tc>
      </w:tr>
      <w:tr w:rsidR="005961E3" w:rsidRPr="008D68C8" w:rsidTr="005961E3">
        <w:tc>
          <w:tcPr>
            <w:tcW w:w="4962"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2 à 4 nuits</w:t>
            </w:r>
          </w:p>
        </w:tc>
        <w:tc>
          <w:tcPr>
            <w:tcW w:w="850"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r>
      <w:tr w:rsidR="005961E3" w:rsidRPr="008D68C8" w:rsidTr="005961E3">
        <w:tc>
          <w:tcPr>
            <w:tcW w:w="4962"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5 nuits ou plus</w:t>
            </w:r>
          </w:p>
        </w:tc>
        <w:tc>
          <w:tcPr>
            <w:tcW w:w="850"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r>
      <w:tr w:rsidR="005961E3" w:rsidRPr="008D68C8" w:rsidTr="005961E3">
        <w:tc>
          <w:tcPr>
            <w:tcW w:w="4962" w:type="dxa"/>
            <w:tcBorders>
              <w:top w:val="single" w:sz="4" w:space="0" w:color="auto"/>
              <w:left w:val="single" w:sz="4" w:space="0" w:color="auto"/>
              <w:bottom w:val="single" w:sz="4" w:space="0" w:color="auto"/>
              <w:right w:val="single" w:sz="4" w:space="0" w:color="auto"/>
            </w:tcBorders>
          </w:tcPr>
          <w:p w:rsidR="005961E3" w:rsidRPr="008D68C8" w:rsidRDefault="005961E3"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0 nuit hors unité d’ACA</w:t>
            </w:r>
          </w:p>
        </w:tc>
        <w:tc>
          <w:tcPr>
            <w:tcW w:w="850"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961E3" w:rsidRPr="008D68C8" w:rsidRDefault="005961E3" w:rsidP="00823CE6">
            <w:pPr>
              <w:jc w:val="both"/>
              <w:rPr>
                <w:rFonts w:ascii="Arial" w:hAnsi="Arial" w:cs="Arial"/>
                <w:sz w:val="20"/>
                <w:szCs w:val="20"/>
              </w:rPr>
            </w:pPr>
          </w:p>
        </w:tc>
      </w:tr>
    </w:tbl>
    <w:p w:rsidR="008D68C8" w:rsidRPr="008D68C8" w:rsidRDefault="008D68C8" w:rsidP="008D68C8">
      <w:pPr>
        <w:jc w:val="both"/>
        <w:rPr>
          <w:rFonts w:ascii="Arial" w:hAnsi="Arial" w:cs="Arial"/>
          <w:sz w:val="20"/>
          <w:szCs w:val="20"/>
        </w:rPr>
      </w:pPr>
      <w:r w:rsidRPr="008D68C8">
        <w:rPr>
          <w:rFonts w:ascii="Arial" w:hAnsi="Arial" w:cs="Arial"/>
          <w:sz w:val="20"/>
          <w:szCs w:val="20"/>
        </w:rPr>
        <w:t>*</w:t>
      </w:r>
      <w:smartTag w:uri="urn:schemas-microsoft-com:office:cs:smarttags" w:element="NumConv6p0">
        <w:smartTagPr>
          <w:attr w:name="val" w:val="3"/>
          <w:attr w:name="sch" w:val="1"/>
        </w:smartTagPr>
        <w:r w:rsidRPr="008D68C8">
          <w:rPr>
            <w:rFonts w:ascii="Arial" w:hAnsi="Arial" w:cs="Arial"/>
            <w:sz w:val="20"/>
            <w:szCs w:val="20"/>
          </w:rPr>
          <w:t>3</w:t>
        </w:r>
      </w:smartTag>
      <w:r w:rsidRPr="008D68C8">
        <w:rPr>
          <w:rFonts w:ascii="Arial" w:hAnsi="Arial" w:cs="Arial"/>
          <w:sz w:val="20"/>
          <w:szCs w:val="20"/>
        </w:rPr>
        <w:t xml:space="preserve">° caractère en C du GHM en version </w:t>
      </w:r>
      <w:smartTag w:uri="urn:schemas-microsoft-com:office:cs:smarttags" w:element="NumConv6p0">
        <w:smartTagPr>
          <w:attr w:name="val" w:val="10"/>
          <w:attr w:name="sch" w:val="1"/>
        </w:smartTagPr>
        <w:r w:rsidRPr="008D68C8">
          <w:rPr>
            <w:rFonts w:ascii="Arial" w:hAnsi="Arial" w:cs="Arial"/>
            <w:sz w:val="20"/>
            <w:szCs w:val="20"/>
          </w:rPr>
          <w:t>10</w:t>
        </w:r>
      </w:smartTag>
      <w:r w:rsidRPr="008D68C8">
        <w:rPr>
          <w:rFonts w:ascii="Arial" w:hAnsi="Arial" w:cs="Arial"/>
          <w:sz w:val="20"/>
          <w:szCs w:val="20"/>
        </w:rPr>
        <w:t xml:space="preserve"> et </w:t>
      </w:r>
      <w:smartTag w:uri="urn:schemas-microsoft-com:office:cs:smarttags" w:element="NumConv6p0">
        <w:smartTagPr>
          <w:attr w:name="val" w:val="11"/>
          <w:attr w:name="sch" w:val="1"/>
        </w:smartTagPr>
        <w:r w:rsidRPr="008D68C8">
          <w:rPr>
            <w:rFonts w:ascii="Arial" w:hAnsi="Arial" w:cs="Arial"/>
            <w:sz w:val="20"/>
            <w:szCs w:val="20"/>
          </w:rPr>
          <w:t>11</w:t>
        </w:r>
      </w:smartTag>
    </w:p>
    <w:p w:rsidR="00B74C27" w:rsidRPr="00B74C27" w:rsidRDefault="00B74C27" w:rsidP="00B74C27">
      <w:pPr>
        <w:spacing w:after="0"/>
        <w:ind w:left="1428" w:firstLine="696"/>
        <w:rPr>
          <w:rFonts w:ascii="Arial" w:hAnsi="Arial" w:cs="Arial"/>
          <w:b/>
          <w:sz w:val="20"/>
          <w:szCs w:val="20"/>
        </w:rPr>
      </w:pPr>
      <w:r w:rsidRPr="00B74C27">
        <w:rPr>
          <w:rFonts w:ascii="Arial" w:hAnsi="Arial" w:cs="Arial"/>
          <w:b/>
          <w:sz w:val="20"/>
          <w:szCs w:val="20"/>
        </w:rPr>
        <w:t>Activité par CMD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50"/>
        <w:gridCol w:w="993"/>
        <w:gridCol w:w="992"/>
        <w:gridCol w:w="850"/>
        <w:gridCol w:w="851"/>
      </w:tblGrid>
      <w:tr w:rsidR="00347297" w:rsidRPr="008D68C8" w:rsidTr="00C86BF3">
        <w:tc>
          <w:tcPr>
            <w:tcW w:w="4962" w:type="dxa"/>
            <w:vAlign w:val="center"/>
          </w:tcPr>
          <w:p w:rsidR="00347297" w:rsidRPr="008D68C8" w:rsidRDefault="00347297" w:rsidP="00BE5E04">
            <w:pPr>
              <w:jc w:val="center"/>
              <w:rPr>
                <w:rFonts w:ascii="Arial" w:hAnsi="Arial" w:cs="Arial"/>
                <w:sz w:val="20"/>
                <w:szCs w:val="20"/>
              </w:rPr>
            </w:pPr>
            <w:r>
              <w:rPr>
                <w:rFonts w:ascii="Arial" w:hAnsi="Arial" w:cs="Arial"/>
                <w:sz w:val="20"/>
                <w:szCs w:val="20"/>
              </w:rPr>
              <w:t>Années</w:t>
            </w:r>
          </w:p>
        </w:tc>
        <w:tc>
          <w:tcPr>
            <w:tcW w:w="850"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rFonts w:ascii="Arial" w:hAnsi="Arial" w:cs="Arial"/>
                <w:sz w:val="20"/>
                <w:szCs w:val="20"/>
              </w:rPr>
            </w:pPr>
            <w:r>
              <w:rPr>
                <w:rFonts w:ascii="Arial" w:hAnsi="Arial" w:cs="Arial"/>
                <w:sz w:val="20"/>
                <w:szCs w:val="20"/>
              </w:rPr>
              <w:t>N-5</w:t>
            </w:r>
          </w:p>
        </w:tc>
        <w:tc>
          <w:tcPr>
            <w:tcW w:w="993"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rFonts w:ascii="Arial" w:hAnsi="Arial" w:cs="Arial"/>
                <w:sz w:val="20"/>
                <w:szCs w:val="20"/>
              </w:rPr>
            </w:pPr>
            <w:r>
              <w:rPr>
                <w:rFonts w:ascii="Arial" w:hAnsi="Arial" w:cs="Arial"/>
                <w:sz w:val="20"/>
                <w:szCs w:val="20"/>
              </w:rPr>
              <w:t>N-4</w:t>
            </w:r>
          </w:p>
        </w:tc>
        <w:tc>
          <w:tcPr>
            <w:tcW w:w="992"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sz w:val="20"/>
                <w:szCs w:val="20"/>
              </w:rPr>
            </w:pPr>
            <w:r>
              <w:rPr>
                <w:rFonts w:ascii="Arial" w:hAnsi="Arial" w:cs="Arial"/>
                <w:sz w:val="20"/>
                <w:szCs w:val="20"/>
              </w:rPr>
              <w:t>N-3</w:t>
            </w:r>
          </w:p>
        </w:tc>
        <w:tc>
          <w:tcPr>
            <w:tcW w:w="850"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sz w:val="20"/>
                <w:szCs w:val="20"/>
              </w:rPr>
            </w:pPr>
            <w:r>
              <w:rPr>
                <w:rFonts w:ascii="Arial" w:hAnsi="Arial" w:cs="Arial"/>
                <w:sz w:val="20"/>
                <w:szCs w:val="20"/>
              </w:rPr>
              <w:t>N-2</w:t>
            </w:r>
          </w:p>
        </w:tc>
        <w:tc>
          <w:tcPr>
            <w:tcW w:w="851" w:type="dxa"/>
            <w:vAlign w:val="center"/>
          </w:tcPr>
          <w:p w:rsidR="00347297" w:rsidRDefault="00347297" w:rsidP="0015428B">
            <w:pPr>
              <w:spacing w:after="0" w:line="240" w:lineRule="auto"/>
              <w:jc w:val="center"/>
              <w:rPr>
                <w:rFonts w:ascii="Arial" w:hAnsi="Arial" w:cs="Arial"/>
                <w:sz w:val="20"/>
                <w:szCs w:val="20"/>
              </w:rPr>
            </w:pPr>
          </w:p>
          <w:p w:rsidR="00347297" w:rsidRPr="008D68C8" w:rsidRDefault="00347297" w:rsidP="0015428B">
            <w:pPr>
              <w:jc w:val="center"/>
              <w:rPr>
                <w:sz w:val="20"/>
                <w:szCs w:val="20"/>
              </w:rPr>
            </w:pPr>
            <w:r>
              <w:rPr>
                <w:rFonts w:ascii="Arial" w:hAnsi="Arial" w:cs="Arial"/>
                <w:sz w:val="20"/>
                <w:szCs w:val="20"/>
              </w:rPr>
              <w:t>N-1</w:t>
            </w:r>
          </w:p>
        </w:tc>
      </w:tr>
      <w:tr w:rsidR="00C701D8" w:rsidRPr="008D68C8" w:rsidTr="00823CE6">
        <w:tc>
          <w:tcPr>
            <w:tcW w:w="4962" w:type="dxa"/>
          </w:tcPr>
          <w:p w:rsidR="00C701D8" w:rsidRPr="008D68C8" w:rsidRDefault="00C701D8" w:rsidP="00823CE6">
            <w:pPr>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par CMD</w:t>
            </w:r>
          </w:p>
        </w:tc>
        <w:tc>
          <w:tcPr>
            <w:tcW w:w="850" w:type="dxa"/>
          </w:tcPr>
          <w:p w:rsidR="00C701D8" w:rsidRPr="008D68C8" w:rsidRDefault="00C701D8" w:rsidP="00823CE6">
            <w:pPr>
              <w:jc w:val="both"/>
              <w:rPr>
                <w:rFonts w:ascii="Arial" w:hAnsi="Arial" w:cs="Arial"/>
                <w:sz w:val="20"/>
                <w:szCs w:val="20"/>
              </w:rPr>
            </w:pPr>
          </w:p>
        </w:tc>
        <w:tc>
          <w:tcPr>
            <w:tcW w:w="993" w:type="dxa"/>
          </w:tcPr>
          <w:p w:rsidR="00C701D8" w:rsidRPr="008D68C8" w:rsidRDefault="00C701D8" w:rsidP="00823CE6">
            <w:pPr>
              <w:jc w:val="both"/>
              <w:rPr>
                <w:rFonts w:ascii="Arial" w:hAnsi="Arial" w:cs="Arial"/>
                <w:sz w:val="20"/>
                <w:szCs w:val="20"/>
              </w:rPr>
            </w:pPr>
          </w:p>
        </w:tc>
        <w:tc>
          <w:tcPr>
            <w:tcW w:w="992" w:type="dxa"/>
          </w:tcPr>
          <w:p w:rsidR="00C701D8" w:rsidRPr="008D68C8" w:rsidRDefault="00C701D8" w:rsidP="00823CE6">
            <w:pPr>
              <w:jc w:val="both"/>
              <w:rPr>
                <w:rFonts w:ascii="Arial" w:hAnsi="Arial" w:cs="Arial"/>
                <w:sz w:val="20"/>
                <w:szCs w:val="20"/>
              </w:rPr>
            </w:pPr>
          </w:p>
        </w:tc>
        <w:tc>
          <w:tcPr>
            <w:tcW w:w="850" w:type="dxa"/>
          </w:tcPr>
          <w:p w:rsidR="00C701D8" w:rsidRPr="008D68C8" w:rsidRDefault="00C701D8" w:rsidP="00823CE6">
            <w:pPr>
              <w:jc w:val="both"/>
              <w:rPr>
                <w:rFonts w:ascii="Arial" w:hAnsi="Arial" w:cs="Arial"/>
                <w:sz w:val="20"/>
                <w:szCs w:val="20"/>
              </w:rPr>
            </w:pPr>
          </w:p>
        </w:tc>
        <w:tc>
          <w:tcPr>
            <w:tcW w:w="851" w:type="dxa"/>
          </w:tcPr>
          <w:p w:rsidR="00C701D8" w:rsidRPr="008D68C8" w:rsidRDefault="00C701D8" w:rsidP="00823CE6">
            <w:pPr>
              <w:jc w:val="both"/>
              <w:rPr>
                <w:rFonts w:ascii="Arial" w:hAnsi="Arial" w:cs="Arial"/>
                <w:sz w:val="20"/>
                <w:szCs w:val="20"/>
              </w:rPr>
            </w:pPr>
          </w:p>
        </w:tc>
      </w:tr>
      <w:tr w:rsidR="00C701D8" w:rsidRPr="008D68C8" w:rsidTr="00823CE6">
        <w:tc>
          <w:tcPr>
            <w:tcW w:w="4962" w:type="dxa"/>
          </w:tcPr>
          <w:p w:rsidR="00C701D8" w:rsidRPr="008D68C8" w:rsidRDefault="00C701D8" w:rsidP="00823CE6">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en hospitalisation complète par CMD</w:t>
            </w:r>
          </w:p>
        </w:tc>
        <w:tc>
          <w:tcPr>
            <w:tcW w:w="850" w:type="dxa"/>
          </w:tcPr>
          <w:p w:rsidR="00C701D8" w:rsidRPr="008D68C8" w:rsidRDefault="00C701D8" w:rsidP="00823CE6">
            <w:pPr>
              <w:jc w:val="both"/>
              <w:rPr>
                <w:rFonts w:ascii="Arial" w:hAnsi="Arial" w:cs="Arial"/>
                <w:sz w:val="20"/>
                <w:szCs w:val="20"/>
              </w:rPr>
            </w:pPr>
          </w:p>
        </w:tc>
        <w:tc>
          <w:tcPr>
            <w:tcW w:w="993" w:type="dxa"/>
          </w:tcPr>
          <w:p w:rsidR="00C701D8" w:rsidRPr="008D68C8" w:rsidRDefault="00C701D8" w:rsidP="00823CE6">
            <w:pPr>
              <w:jc w:val="both"/>
              <w:rPr>
                <w:rFonts w:ascii="Arial" w:hAnsi="Arial" w:cs="Arial"/>
                <w:sz w:val="20"/>
                <w:szCs w:val="20"/>
              </w:rPr>
            </w:pPr>
          </w:p>
        </w:tc>
        <w:tc>
          <w:tcPr>
            <w:tcW w:w="992" w:type="dxa"/>
          </w:tcPr>
          <w:p w:rsidR="00C701D8" w:rsidRPr="008D68C8" w:rsidRDefault="00C701D8" w:rsidP="00823CE6">
            <w:pPr>
              <w:jc w:val="both"/>
              <w:rPr>
                <w:rFonts w:ascii="Arial" w:hAnsi="Arial" w:cs="Arial"/>
                <w:sz w:val="20"/>
                <w:szCs w:val="20"/>
              </w:rPr>
            </w:pPr>
          </w:p>
        </w:tc>
        <w:tc>
          <w:tcPr>
            <w:tcW w:w="850" w:type="dxa"/>
          </w:tcPr>
          <w:p w:rsidR="00C701D8" w:rsidRPr="008D68C8" w:rsidRDefault="00C701D8" w:rsidP="00823CE6">
            <w:pPr>
              <w:jc w:val="both"/>
              <w:rPr>
                <w:rFonts w:ascii="Arial" w:hAnsi="Arial" w:cs="Arial"/>
                <w:sz w:val="20"/>
                <w:szCs w:val="20"/>
              </w:rPr>
            </w:pPr>
          </w:p>
        </w:tc>
        <w:tc>
          <w:tcPr>
            <w:tcW w:w="851" w:type="dxa"/>
          </w:tcPr>
          <w:p w:rsidR="00C701D8" w:rsidRPr="008D68C8" w:rsidRDefault="00C701D8" w:rsidP="00823CE6">
            <w:pPr>
              <w:jc w:val="both"/>
              <w:rPr>
                <w:rFonts w:ascii="Arial" w:hAnsi="Arial" w:cs="Arial"/>
                <w:sz w:val="20"/>
                <w:szCs w:val="20"/>
              </w:rPr>
            </w:pPr>
          </w:p>
        </w:tc>
      </w:tr>
      <w:tr w:rsidR="00C701D8" w:rsidRPr="008D68C8" w:rsidTr="00823CE6">
        <w:tc>
          <w:tcPr>
            <w:tcW w:w="4962" w:type="dxa"/>
          </w:tcPr>
          <w:p w:rsidR="00C701D8" w:rsidRPr="008D68C8" w:rsidRDefault="00C701D8" w:rsidP="00823CE6">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réalisés en unité d’ACA par CMD</w:t>
            </w:r>
          </w:p>
        </w:tc>
        <w:tc>
          <w:tcPr>
            <w:tcW w:w="850" w:type="dxa"/>
          </w:tcPr>
          <w:p w:rsidR="00C701D8" w:rsidRPr="008D68C8" w:rsidRDefault="00C701D8" w:rsidP="00823CE6">
            <w:pPr>
              <w:jc w:val="both"/>
              <w:rPr>
                <w:rFonts w:ascii="Arial" w:hAnsi="Arial" w:cs="Arial"/>
                <w:sz w:val="20"/>
                <w:szCs w:val="20"/>
              </w:rPr>
            </w:pPr>
          </w:p>
        </w:tc>
        <w:tc>
          <w:tcPr>
            <w:tcW w:w="993" w:type="dxa"/>
          </w:tcPr>
          <w:p w:rsidR="00C701D8" w:rsidRPr="008D68C8" w:rsidRDefault="00C701D8" w:rsidP="00823CE6">
            <w:pPr>
              <w:jc w:val="both"/>
              <w:rPr>
                <w:rFonts w:ascii="Arial" w:hAnsi="Arial" w:cs="Arial"/>
                <w:sz w:val="20"/>
                <w:szCs w:val="20"/>
              </w:rPr>
            </w:pPr>
          </w:p>
        </w:tc>
        <w:tc>
          <w:tcPr>
            <w:tcW w:w="992" w:type="dxa"/>
          </w:tcPr>
          <w:p w:rsidR="00C701D8" w:rsidRPr="008D68C8" w:rsidRDefault="00C701D8" w:rsidP="00823CE6">
            <w:pPr>
              <w:jc w:val="both"/>
              <w:rPr>
                <w:rFonts w:ascii="Arial" w:hAnsi="Arial" w:cs="Arial"/>
                <w:sz w:val="20"/>
                <w:szCs w:val="20"/>
              </w:rPr>
            </w:pPr>
          </w:p>
        </w:tc>
        <w:tc>
          <w:tcPr>
            <w:tcW w:w="850" w:type="dxa"/>
          </w:tcPr>
          <w:p w:rsidR="00C701D8" w:rsidRPr="008D68C8" w:rsidRDefault="00C701D8" w:rsidP="00823CE6">
            <w:pPr>
              <w:jc w:val="both"/>
              <w:rPr>
                <w:rFonts w:ascii="Arial" w:hAnsi="Arial" w:cs="Arial"/>
                <w:sz w:val="20"/>
                <w:szCs w:val="20"/>
              </w:rPr>
            </w:pPr>
          </w:p>
        </w:tc>
        <w:tc>
          <w:tcPr>
            <w:tcW w:w="851" w:type="dxa"/>
          </w:tcPr>
          <w:p w:rsidR="00C701D8" w:rsidRPr="008D68C8" w:rsidRDefault="00C701D8" w:rsidP="00823CE6">
            <w:pPr>
              <w:jc w:val="both"/>
              <w:rPr>
                <w:rFonts w:ascii="Arial" w:hAnsi="Arial" w:cs="Arial"/>
                <w:sz w:val="20"/>
                <w:szCs w:val="20"/>
              </w:rPr>
            </w:pPr>
          </w:p>
        </w:tc>
      </w:tr>
    </w:tbl>
    <w:p w:rsidR="00B74C27" w:rsidRPr="008D68C8" w:rsidRDefault="00B74C27" w:rsidP="00B74C27">
      <w:pPr>
        <w:ind w:left="720"/>
        <w:jc w:val="both"/>
        <w:rPr>
          <w:rFonts w:ascii="Arial" w:hAnsi="Arial" w:cs="Arial"/>
          <w:sz w:val="20"/>
          <w:szCs w:val="20"/>
        </w:rPr>
      </w:pPr>
      <w:r w:rsidRPr="008D68C8">
        <w:rPr>
          <w:rFonts w:ascii="Arial" w:hAnsi="Arial" w:cs="Arial"/>
          <w:sz w:val="20"/>
          <w:szCs w:val="20"/>
        </w:rPr>
        <w:t>*</w:t>
      </w:r>
      <w:smartTag w:uri="urn:schemas-microsoft-com:office:cs:smarttags" w:element="NumConv6p0">
        <w:smartTagPr>
          <w:attr w:name="val" w:val="3"/>
          <w:attr w:name="sch" w:val="1"/>
        </w:smartTagPr>
        <w:r w:rsidRPr="008D68C8">
          <w:rPr>
            <w:rFonts w:ascii="Arial" w:hAnsi="Arial" w:cs="Arial"/>
            <w:sz w:val="20"/>
            <w:szCs w:val="20"/>
          </w:rPr>
          <w:t>3</w:t>
        </w:r>
      </w:smartTag>
      <w:r w:rsidRPr="008D68C8">
        <w:rPr>
          <w:rFonts w:ascii="Arial" w:hAnsi="Arial" w:cs="Arial"/>
          <w:sz w:val="20"/>
          <w:szCs w:val="20"/>
        </w:rPr>
        <w:t xml:space="preserve">° caractère en C du GHM en version </w:t>
      </w:r>
      <w:smartTag w:uri="urn:schemas-microsoft-com:office:cs:smarttags" w:element="NumConv6p0">
        <w:smartTagPr>
          <w:attr w:name="val" w:val="10"/>
          <w:attr w:name="sch" w:val="1"/>
        </w:smartTagPr>
        <w:r w:rsidRPr="008D68C8">
          <w:rPr>
            <w:rFonts w:ascii="Arial" w:hAnsi="Arial" w:cs="Arial"/>
            <w:sz w:val="20"/>
            <w:szCs w:val="20"/>
          </w:rPr>
          <w:t>10</w:t>
        </w:r>
      </w:smartTag>
      <w:r w:rsidRPr="008D68C8">
        <w:rPr>
          <w:rFonts w:ascii="Arial" w:hAnsi="Arial" w:cs="Arial"/>
          <w:sz w:val="20"/>
          <w:szCs w:val="20"/>
        </w:rPr>
        <w:t xml:space="preserve"> et </w:t>
      </w:r>
      <w:smartTag w:uri="urn:schemas-microsoft-com:office:cs:smarttags" w:element="NumConv6p0">
        <w:smartTagPr>
          <w:attr w:name="val" w:val="11"/>
          <w:attr w:name="sch" w:val="1"/>
        </w:smartTagPr>
        <w:r w:rsidRPr="008D68C8">
          <w:rPr>
            <w:rFonts w:ascii="Arial" w:hAnsi="Arial" w:cs="Arial"/>
            <w:sz w:val="20"/>
            <w:szCs w:val="20"/>
          </w:rPr>
          <w:t>11</w:t>
        </w:r>
      </w:smartTag>
    </w:p>
    <w:p w:rsidR="00B74C27" w:rsidRDefault="00B74C27" w:rsidP="00B74C27">
      <w:pPr>
        <w:spacing w:after="0"/>
        <w:rPr>
          <w:rFonts w:ascii="Arial" w:hAnsi="Arial" w:cs="Arial"/>
          <w:sz w:val="20"/>
          <w:szCs w:val="20"/>
        </w:rPr>
      </w:pPr>
      <w:r w:rsidRPr="00B74C27">
        <w:rPr>
          <w:rFonts w:ascii="Arial" w:hAnsi="Arial" w:cs="Arial"/>
          <w:sz w:val="20"/>
          <w:szCs w:val="20"/>
        </w:rPr>
        <w:t xml:space="preserve">Préciser les 10 GHM les </w:t>
      </w:r>
      <w:r w:rsidR="00F1330B">
        <w:rPr>
          <w:rFonts w:ascii="Arial" w:hAnsi="Arial" w:cs="Arial"/>
          <w:sz w:val="20"/>
          <w:szCs w:val="20"/>
        </w:rPr>
        <w:t>plus fréquents au cours des sept</w:t>
      </w:r>
      <w:r w:rsidRPr="00B74C27">
        <w:rPr>
          <w:rFonts w:ascii="Arial" w:hAnsi="Arial" w:cs="Arial"/>
          <w:sz w:val="20"/>
          <w:szCs w:val="20"/>
        </w:rPr>
        <w:t xml:space="preserve"> dernières années</w:t>
      </w:r>
    </w:p>
    <w:p w:rsidR="000E121A" w:rsidRDefault="000E121A" w:rsidP="00B74C27">
      <w:pPr>
        <w:spacing w:after="0"/>
        <w:rPr>
          <w:rFonts w:ascii="Arial" w:hAnsi="Arial" w:cs="Arial"/>
          <w:sz w:val="20"/>
          <w:szCs w:val="20"/>
        </w:rPr>
      </w:pPr>
    </w:p>
    <w:p w:rsidR="000E121A" w:rsidRPr="000E121A" w:rsidRDefault="000E121A" w:rsidP="000E121A">
      <w:pPr>
        <w:pStyle w:val="Retraitcorpsdetexte"/>
        <w:tabs>
          <w:tab w:val="clear" w:pos="1134"/>
          <w:tab w:val="left" w:pos="142"/>
        </w:tabs>
        <w:spacing w:before="120"/>
        <w:ind w:left="0"/>
        <w:jc w:val="both"/>
        <w:rPr>
          <w:rFonts w:cs="Arial"/>
          <w:sz w:val="20"/>
        </w:rPr>
      </w:pPr>
      <w:r w:rsidRPr="000E121A">
        <w:rPr>
          <w:rFonts w:cs="Arial"/>
          <w:sz w:val="20"/>
        </w:rPr>
        <w:t>Préciser le pourcentage : Activité programmée / Activité totale chirurgicale</w:t>
      </w:r>
    </w:p>
    <w:p w:rsidR="000E121A" w:rsidRDefault="000E121A" w:rsidP="000E121A">
      <w:pPr>
        <w:pStyle w:val="Retraitcorpsdetexte"/>
        <w:tabs>
          <w:tab w:val="clear" w:pos="1134"/>
          <w:tab w:val="left" w:pos="142"/>
        </w:tabs>
        <w:spacing w:before="120"/>
        <w:ind w:left="0"/>
        <w:jc w:val="both"/>
        <w:rPr>
          <w:rFonts w:cs="Arial"/>
          <w:sz w:val="20"/>
        </w:rPr>
      </w:pPr>
    </w:p>
    <w:p w:rsidR="000E121A" w:rsidRPr="000E121A" w:rsidRDefault="000E121A" w:rsidP="000E121A">
      <w:pPr>
        <w:pStyle w:val="Retraitcorpsdetexte"/>
        <w:tabs>
          <w:tab w:val="clear" w:pos="1134"/>
          <w:tab w:val="left" w:pos="142"/>
        </w:tabs>
        <w:spacing w:before="120"/>
        <w:ind w:left="0"/>
        <w:jc w:val="both"/>
        <w:rPr>
          <w:rFonts w:cs="Arial"/>
          <w:sz w:val="20"/>
        </w:rPr>
      </w:pPr>
      <w:r w:rsidRPr="000E121A">
        <w:rPr>
          <w:rFonts w:cs="Arial"/>
          <w:sz w:val="20"/>
        </w:rPr>
        <w:t xml:space="preserve">Préciser </w:t>
      </w:r>
      <w:r w:rsidRPr="00D479FC">
        <w:rPr>
          <w:rFonts w:cs="Arial"/>
          <w:sz w:val="20"/>
        </w:rPr>
        <w:t xml:space="preserve">l’ICR </w:t>
      </w:r>
      <w:r w:rsidR="00821E12" w:rsidRPr="00D479FC">
        <w:rPr>
          <w:rFonts w:cs="Arial"/>
          <w:sz w:val="20"/>
        </w:rPr>
        <w:t>(indice de coût relatif)</w:t>
      </w:r>
      <w:r w:rsidR="00821E12">
        <w:rPr>
          <w:rFonts w:cs="Arial"/>
          <w:sz w:val="20"/>
        </w:rPr>
        <w:t xml:space="preserve"> </w:t>
      </w:r>
      <w:r w:rsidRPr="000E121A">
        <w:rPr>
          <w:rFonts w:cs="Arial"/>
          <w:sz w:val="20"/>
        </w:rPr>
        <w:t>de chirurgie par salle d'intervention</w:t>
      </w:r>
    </w:p>
    <w:p w:rsidR="000E121A" w:rsidRDefault="000E121A" w:rsidP="00B74C27">
      <w:pPr>
        <w:spacing w:after="0"/>
        <w:rPr>
          <w:rFonts w:ascii="Arial" w:hAnsi="Arial" w:cs="Arial"/>
          <w:sz w:val="20"/>
          <w:szCs w:val="20"/>
        </w:rPr>
      </w:pPr>
    </w:p>
    <w:p w:rsidR="00B74C27" w:rsidRDefault="00B74C27" w:rsidP="00B74C27">
      <w:pPr>
        <w:spacing w:after="0"/>
        <w:rPr>
          <w:rFonts w:ascii="Arial" w:hAnsi="Arial" w:cs="Arial"/>
          <w:sz w:val="20"/>
          <w:szCs w:val="20"/>
        </w:rPr>
      </w:pPr>
    </w:p>
    <w:p w:rsidR="000E121A" w:rsidRDefault="000E121A" w:rsidP="00B74C27">
      <w:pPr>
        <w:spacing w:after="0"/>
        <w:rPr>
          <w:rFonts w:ascii="Arial" w:hAnsi="Arial" w:cs="Arial"/>
          <w:sz w:val="20"/>
          <w:szCs w:val="20"/>
        </w:rPr>
      </w:pPr>
    </w:p>
    <w:p w:rsidR="000E121A" w:rsidRDefault="000E121A" w:rsidP="00B74C27">
      <w:pPr>
        <w:spacing w:after="0"/>
        <w:rPr>
          <w:rFonts w:ascii="Arial" w:hAnsi="Arial" w:cs="Arial"/>
          <w:sz w:val="20"/>
          <w:szCs w:val="20"/>
        </w:rPr>
      </w:pPr>
    </w:p>
    <w:p w:rsidR="00C701D8" w:rsidRDefault="00C701D8" w:rsidP="00B74C27">
      <w:pPr>
        <w:spacing w:after="0"/>
        <w:rPr>
          <w:rFonts w:ascii="Arial" w:hAnsi="Arial" w:cs="Arial"/>
          <w:sz w:val="20"/>
          <w:szCs w:val="20"/>
        </w:rPr>
      </w:pPr>
    </w:p>
    <w:p w:rsidR="00C701D8" w:rsidRDefault="00C701D8" w:rsidP="00B74C27">
      <w:pPr>
        <w:spacing w:after="0"/>
        <w:rPr>
          <w:rFonts w:ascii="Arial" w:hAnsi="Arial" w:cs="Arial"/>
          <w:sz w:val="20"/>
          <w:szCs w:val="20"/>
        </w:rPr>
      </w:pPr>
    </w:p>
    <w:p w:rsidR="000E121A" w:rsidRDefault="000E121A" w:rsidP="00B74C27">
      <w:pPr>
        <w:spacing w:after="0"/>
        <w:rPr>
          <w:rFonts w:ascii="Arial" w:hAnsi="Arial" w:cs="Arial"/>
          <w:sz w:val="20"/>
          <w:szCs w:val="20"/>
        </w:rPr>
      </w:pPr>
    </w:p>
    <w:p w:rsidR="00B74C27" w:rsidRDefault="00B74C27" w:rsidP="007574ED">
      <w:pPr>
        <w:numPr>
          <w:ilvl w:val="1"/>
          <w:numId w:val="14"/>
        </w:numPr>
        <w:spacing w:after="0"/>
        <w:ind w:hanging="11"/>
        <w:rPr>
          <w:rFonts w:ascii="Arial" w:hAnsi="Arial" w:cs="Arial"/>
          <w:b/>
          <w:sz w:val="20"/>
          <w:szCs w:val="20"/>
        </w:rPr>
      </w:pPr>
      <w:r>
        <w:rPr>
          <w:rFonts w:ascii="Arial" w:hAnsi="Arial" w:cs="Arial"/>
          <w:b/>
          <w:sz w:val="20"/>
          <w:szCs w:val="20"/>
        </w:rPr>
        <w:lastRenderedPageBreak/>
        <w:t>Indicateurs qualitatifs</w:t>
      </w:r>
    </w:p>
    <w:p w:rsidR="00B74C27" w:rsidRDefault="00B74C27" w:rsidP="00B74C27">
      <w:pPr>
        <w:spacing w:after="0"/>
        <w:ind w:left="720"/>
        <w:rPr>
          <w:rFonts w:ascii="Arial" w:hAnsi="Arial" w:cs="Arial"/>
          <w:b/>
          <w:sz w:val="20"/>
          <w:szCs w:val="20"/>
        </w:rPr>
      </w:pPr>
    </w:p>
    <w:p w:rsidR="00BF14A7" w:rsidRPr="00BC3BF1" w:rsidRDefault="00BF14A7" w:rsidP="00BC3BF1">
      <w:pPr>
        <w:spacing w:after="0"/>
        <w:ind w:left="2124"/>
        <w:rPr>
          <w:rFonts w:ascii="Arial" w:hAnsi="Arial" w:cs="Arial"/>
          <w:b/>
          <w:sz w:val="20"/>
          <w:szCs w:val="20"/>
        </w:rPr>
      </w:pPr>
      <w:r w:rsidRPr="00BF14A7">
        <w:rPr>
          <w:rFonts w:ascii="Arial" w:hAnsi="Arial" w:cs="Arial"/>
          <w:b/>
          <w:sz w:val="20"/>
          <w:szCs w:val="20"/>
        </w:rPr>
        <w:t>Accessibilité</w:t>
      </w:r>
    </w:p>
    <w:p w:rsidR="00BF14A7" w:rsidRDefault="00BF14A7" w:rsidP="00D4083F">
      <w:pPr>
        <w:numPr>
          <w:ilvl w:val="0"/>
          <w:numId w:val="21"/>
        </w:numPr>
        <w:spacing w:after="0"/>
        <w:rPr>
          <w:rFonts w:ascii="Arial" w:hAnsi="Arial" w:cs="Arial"/>
          <w:sz w:val="20"/>
          <w:szCs w:val="20"/>
        </w:rPr>
      </w:pPr>
      <w:r>
        <w:rPr>
          <w:rFonts w:ascii="Arial" w:hAnsi="Arial" w:cs="Arial"/>
          <w:sz w:val="20"/>
          <w:szCs w:val="20"/>
        </w:rPr>
        <w:t xml:space="preserve">Accessibilité selon les spécialités : </w:t>
      </w:r>
      <w:r w:rsidR="00943C90" w:rsidRPr="00943C90">
        <w:rPr>
          <w:rFonts w:ascii="Arial" w:hAnsi="Arial" w:cs="Arial"/>
          <w:sz w:val="20"/>
          <w:szCs w:val="20"/>
        </w:rPr>
        <w:t xml:space="preserve">Eventuelles listes d’attente ? </w:t>
      </w:r>
      <w:r>
        <w:rPr>
          <w:rFonts w:ascii="Arial" w:hAnsi="Arial" w:cs="Arial"/>
          <w:sz w:val="20"/>
          <w:szCs w:val="20"/>
        </w:rPr>
        <w:t>Si oui, indiquez les délais</w:t>
      </w:r>
      <w:r w:rsidR="00943C90" w:rsidRPr="00943C90">
        <w:rPr>
          <w:rFonts w:ascii="Arial" w:hAnsi="Arial" w:cs="Arial"/>
          <w:sz w:val="20"/>
          <w:szCs w:val="20"/>
        </w:rPr>
        <w:t xml:space="preserve"> </w:t>
      </w:r>
    </w:p>
    <w:p w:rsidR="00590EE9" w:rsidRDefault="00590EE9" w:rsidP="0085095F">
      <w:pPr>
        <w:spacing w:after="0"/>
        <w:ind w:left="644"/>
        <w:rPr>
          <w:rFonts w:ascii="Arial" w:hAnsi="Arial" w:cs="Arial"/>
          <w:sz w:val="20"/>
          <w:szCs w:val="20"/>
        </w:rPr>
      </w:pPr>
    </w:p>
    <w:p w:rsidR="00943C90" w:rsidRPr="00943C90" w:rsidRDefault="007574ED" w:rsidP="00D4083F">
      <w:pPr>
        <w:numPr>
          <w:ilvl w:val="0"/>
          <w:numId w:val="21"/>
        </w:numPr>
        <w:spacing w:after="0"/>
        <w:rPr>
          <w:rFonts w:ascii="Arial" w:hAnsi="Arial" w:cs="Arial"/>
          <w:sz w:val="20"/>
          <w:szCs w:val="20"/>
        </w:rPr>
      </w:pPr>
      <w:r>
        <w:rPr>
          <w:rFonts w:ascii="Arial" w:hAnsi="Arial" w:cs="Arial"/>
          <w:sz w:val="20"/>
          <w:szCs w:val="20"/>
        </w:rPr>
        <w:t>L’a</w:t>
      </w:r>
      <w:r w:rsidR="00943C90" w:rsidRPr="00943C90">
        <w:rPr>
          <w:rFonts w:ascii="Arial" w:hAnsi="Arial" w:cs="Arial"/>
          <w:sz w:val="20"/>
          <w:szCs w:val="20"/>
        </w:rPr>
        <w:t>ccessibilité architecturale est-elle garantie ? :</w:t>
      </w:r>
    </w:p>
    <w:p w:rsidR="00590EE9" w:rsidRPr="00BE5603" w:rsidRDefault="00590EE9" w:rsidP="00D4083F">
      <w:pPr>
        <w:pStyle w:val="Paragraphedeliste"/>
        <w:spacing w:after="0" w:line="240" w:lineRule="auto"/>
        <w:ind w:left="1004"/>
        <w:jc w:val="both"/>
        <w:rPr>
          <w:rFonts w:ascii="Arial" w:hAnsi="Arial" w:cs="Arial"/>
          <w:sz w:val="20"/>
          <w:szCs w:val="20"/>
        </w:rPr>
      </w:pPr>
      <w:r>
        <w:rPr>
          <w:rFonts w:ascii="Arial" w:hAnsi="Arial" w:cs="Arial"/>
          <w:sz w:val="20"/>
          <w:szCs w:val="20"/>
        </w:rPr>
        <w:tab/>
      </w:r>
      <w:r w:rsidR="003B1705"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003B1705"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003B1705"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003B1705"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590EE9" w:rsidRDefault="00590EE9" w:rsidP="00590EE9">
      <w:pPr>
        <w:spacing w:after="0"/>
        <w:ind w:left="644"/>
        <w:rPr>
          <w:rFonts w:ascii="Arial" w:hAnsi="Arial" w:cs="Arial"/>
          <w:sz w:val="20"/>
          <w:szCs w:val="20"/>
        </w:rPr>
      </w:pPr>
    </w:p>
    <w:p w:rsidR="00590EE9" w:rsidRDefault="00590EE9" w:rsidP="00D4083F">
      <w:pPr>
        <w:numPr>
          <w:ilvl w:val="0"/>
          <w:numId w:val="22"/>
        </w:numPr>
        <w:spacing w:after="0"/>
        <w:rPr>
          <w:rFonts w:ascii="Arial" w:hAnsi="Arial" w:cs="Arial"/>
          <w:sz w:val="20"/>
          <w:szCs w:val="20"/>
        </w:rPr>
      </w:pPr>
      <w:r w:rsidRPr="00943C90">
        <w:rPr>
          <w:rFonts w:ascii="Arial" w:hAnsi="Arial" w:cs="Arial"/>
          <w:sz w:val="20"/>
          <w:szCs w:val="20"/>
        </w:rPr>
        <w:t>Accessibilité financière ;</w:t>
      </w:r>
    </w:p>
    <w:p w:rsidR="00590EE9" w:rsidRPr="00BE5603" w:rsidRDefault="00590EE9" w:rsidP="00D4083F">
      <w:pPr>
        <w:pStyle w:val="Paragraphedeliste"/>
        <w:spacing w:after="0" w:line="240" w:lineRule="auto"/>
        <w:ind w:left="708"/>
        <w:jc w:val="both"/>
        <w:rPr>
          <w:rFonts w:ascii="Arial" w:hAnsi="Arial" w:cs="Arial"/>
          <w:sz w:val="20"/>
          <w:szCs w:val="20"/>
        </w:rPr>
      </w:pPr>
      <w:r>
        <w:rPr>
          <w:rFonts w:ascii="Arial" w:hAnsi="Arial" w:cs="Arial"/>
          <w:sz w:val="20"/>
          <w:szCs w:val="20"/>
        </w:rPr>
        <w:tab/>
      </w:r>
      <w:r w:rsidR="003B1705"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003B1705"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003B1705"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003B1705"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590EE9" w:rsidRDefault="00590EE9" w:rsidP="00590EE9">
      <w:pPr>
        <w:spacing w:after="0"/>
        <w:ind w:left="644"/>
        <w:rPr>
          <w:rFonts w:ascii="Arial" w:hAnsi="Arial" w:cs="Arial"/>
          <w:sz w:val="20"/>
          <w:szCs w:val="20"/>
        </w:rPr>
      </w:pPr>
    </w:p>
    <w:p w:rsidR="00D4083F" w:rsidRDefault="00D4083F" w:rsidP="00D4083F">
      <w:pPr>
        <w:pStyle w:val="Paragraphedeliste"/>
        <w:numPr>
          <w:ilvl w:val="1"/>
          <w:numId w:val="9"/>
        </w:numPr>
        <w:spacing w:after="0" w:line="240" w:lineRule="auto"/>
        <w:jc w:val="both"/>
        <w:rPr>
          <w:rFonts w:ascii="Arial" w:hAnsi="Arial" w:cs="Arial"/>
          <w:sz w:val="20"/>
          <w:szCs w:val="20"/>
        </w:rPr>
      </w:pPr>
      <w:r>
        <w:rPr>
          <w:rFonts w:ascii="Arial" w:hAnsi="Arial" w:cs="Arial"/>
          <w:sz w:val="20"/>
          <w:szCs w:val="20"/>
        </w:rPr>
        <w:t>Accessibilité aux personnes en situation de handicap</w:t>
      </w:r>
    </w:p>
    <w:p w:rsidR="00D4083F" w:rsidRDefault="00D4083F" w:rsidP="00D4083F">
      <w:pPr>
        <w:pStyle w:val="Paragraphedeliste"/>
        <w:spacing w:after="0" w:line="240" w:lineRule="auto"/>
        <w:ind w:left="1364"/>
        <w:jc w:val="both"/>
        <w:rPr>
          <w:rFonts w:ascii="Arial" w:hAnsi="Arial" w:cs="Arial"/>
          <w:sz w:val="20"/>
          <w:szCs w:val="20"/>
        </w:rPr>
      </w:pPr>
      <w:r>
        <w:rPr>
          <w:rFonts w:ascii="Arial" w:hAnsi="Arial" w:cs="Arial"/>
          <w:sz w:val="20"/>
          <w:szCs w:val="20"/>
        </w:rPr>
        <w:tab/>
      </w:r>
      <w:r w:rsidR="003B1705">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003B1705">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sidR="003B1705">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003B1705">
        <w:rPr>
          <w:rFonts w:ascii="Arial" w:hAnsi="Arial" w:cs="Arial"/>
          <w:sz w:val="20"/>
          <w:szCs w:val="20"/>
        </w:rPr>
        <w:fldChar w:fldCharType="end"/>
      </w:r>
      <w:r>
        <w:rPr>
          <w:rFonts w:ascii="Arial" w:hAnsi="Arial" w:cs="Arial"/>
          <w:sz w:val="20"/>
          <w:szCs w:val="20"/>
        </w:rPr>
        <w:t xml:space="preserve"> Non</w:t>
      </w:r>
      <w:r>
        <w:rPr>
          <w:rFonts w:ascii="Arial" w:hAnsi="Arial" w:cs="Arial"/>
        </w:rPr>
        <w:tab/>
      </w:r>
    </w:p>
    <w:p w:rsidR="00D4083F" w:rsidRDefault="00D4083F" w:rsidP="00D4083F">
      <w:pPr>
        <w:jc w:val="both"/>
        <w:rPr>
          <w:rFonts w:ascii="Arial" w:hAnsi="Arial" w:cs="Arial"/>
          <w:sz w:val="20"/>
          <w:szCs w:val="20"/>
        </w:rPr>
      </w:pPr>
    </w:p>
    <w:p w:rsidR="00D4083F" w:rsidRDefault="00D4083F" w:rsidP="00D4083F">
      <w:pPr>
        <w:ind w:left="426" w:firstLine="282"/>
        <w:jc w:val="both"/>
        <w:rPr>
          <w:rFonts w:ascii="Arial" w:hAnsi="Arial" w:cs="Arial"/>
          <w:sz w:val="20"/>
          <w:szCs w:val="20"/>
        </w:rPr>
      </w:pPr>
      <w:r>
        <w:rPr>
          <w:rFonts w:ascii="Arial" w:hAnsi="Arial" w:cs="Arial"/>
          <w:sz w:val="20"/>
          <w:szCs w:val="20"/>
        </w:rPr>
        <w:t>Indiquez les actions ou organisations mise sen place pour faciliter l’accès aux soins des personnes en situation de handicap</w:t>
      </w:r>
    </w:p>
    <w:p w:rsidR="00D4083F" w:rsidRDefault="00D4083F" w:rsidP="00590EE9">
      <w:pPr>
        <w:spacing w:after="0"/>
        <w:ind w:left="644"/>
        <w:rPr>
          <w:rFonts w:ascii="Arial" w:hAnsi="Arial" w:cs="Arial"/>
          <w:sz w:val="20"/>
          <w:szCs w:val="20"/>
        </w:rPr>
      </w:pPr>
    </w:p>
    <w:p w:rsidR="00590EE9" w:rsidRDefault="00590EE9" w:rsidP="00590EE9">
      <w:pPr>
        <w:spacing w:after="0"/>
        <w:ind w:left="2124"/>
        <w:rPr>
          <w:rFonts w:ascii="Arial" w:hAnsi="Arial" w:cs="Arial"/>
          <w:b/>
          <w:sz w:val="20"/>
          <w:szCs w:val="20"/>
        </w:rPr>
      </w:pPr>
    </w:p>
    <w:p w:rsidR="00590EE9" w:rsidRPr="00167633" w:rsidRDefault="00590EE9" w:rsidP="00590EE9">
      <w:pPr>
        <w:pStyle w:val="Paragraphedeliste"/>
        <w:spacing w:after="0" w:line="240" w:lineRule="auto"/>
        <w:ind w:left="426"/>
        <w:jc w:val="both"/>
        <w:rPr>
          <w:rFonts w:ascii="Arial" w:hAnsi="Arial" w:cs="Arial"/>
          <w:sz w:val="20"/>
          <w:szCs w:val="20"/>
        </w:rPr>
      </w:pPr>
      <w:r>
        <w:rPr>
          <w:rFonts w:ascii="Arial" w:hAnsi="Arial" w:cs="Arial"/>
          <w:sz w:val="20"/>
          <w:szCs w:val="20"/>
        </w:rPr>
        <w:tab/>
        <w:t>Indiquez pour les é</w:t>
      </w:r>
      <w:r w:rsidRPr="00167633">
        <w:rPr>
          <w:rFonts w:ascii="Arial" w:hAnsi="Arial" w:cs="Arial"/>
          <w:sz w:val="20"/>
          <w:szCs w:val="20"/>
        </w:rPr>
        <w:t>tablissement</w:t>
      </w:r>
      <w:r>
        <w:rPr>
          <w:rFonts w:ascii="Arial" w:hAnsi="Arial" w:cs="Arial"/>
          <w:sz w:val="20"/>
          <w:szCs w:val="20"/>
        </w:rPr>
        <w:t>s</w:t>
      </w:r>
      <w:r w:rsidRPr="00167633">
        <w:rPr>
          <w:rFonts w:ascii="Arial" w:hAnsi="Arial" w:cs="Arial"/>
          <w:sz w:val="20"/>
          <w:szCs w:val="20"/>
        </w:rPr>
        <w:t xml:space="preserve"> public</w:t>
      </w:r>
      <w:r>
        <w:rPr>
          <w:rFonts w:ascii="Arial" w:hAnsi="Arial" w:cs="Arial"/>
          <w:sz w:val="20"/>
          <w:szCs w:val="20"/>
        </w:rPr>
        <w:t>s</w:t>
      </w:r>
      <w:r w:rsidRPr="00167633">
        <w:rPr>
          <w:rFonts w:ascii="Arial" w:hAnsi="Arial" w:cs="Arial"/>
          <w:sz w:val="20"/>
          <w:szCs w:val="20"/>
        </w:rPr>
        <w:t xml:space="preserve"> : </w:t>
      </w:r>
      <w:r>
        <w:rPr>
          <w:rFonts w:ascii="Arial" w:hAnsi="Arial" w:cs="Arial"/>
          <w:sz w:val="20"/>
          <w:szCs w:val="20"/>
        </w:rPr>
        <w:t>nombre et p</w:t>
      </w:r>
      <w:r w:rsidRPr="00167633">
        <w:rPr>
          <w:rFonts w:ascii="Arial" w:hAnsi="Arial" w:cs="Arial"/>
          <w:sz w:val="20"/>
          <w:szCs w:val="20"/>
        </w:rPr>
        <w:t xml:space="preserve">ourcentage de praticiens </w:t>
      </w:r>
      <w:r>
        <w:rPr>
          <w:rFonts w:ascii="Arial" w:hAnsi="Arial" w:cs="Arial"/>
          <w:sz w:val="20"/>
          <w:szCs w:val="20"/>
        </w:rPr>
        <w:t>chirurgiens et de praticiens anesthésistes ay</w:t>
      </w:r>
      <w:r w:rsidRPr="00167633">
        <w:rPr>
          <w:rFonts w:ascii="Arial" w:hAnsi="Arial" w:cs="Arial"/>
          <w:sz w:val="20"/>
          <w:szCs w:val="20"/>
        </w:rPr>
        <w:t>ant une activité libérale et secteur d’appartenance</w:t>
      </w:r>
      <w:r>
        <w:rPr>
          <w:rFonts w:ascii="Arial" w:hAnsi="Arial" w:cs="Arial"/>
          <w:sz w:val="20"/>
          <w:szCs w:val="20"/>
        </w:rPr>
        <w:t xml:space="preserve"> (I et II),</w:t>
      </w:r>
      <w:r w:rsidRPr="009B13A3">
        <w:rPr>
          <w:rFonts w:ascii="Arial" w:hAnsi="Arial" w:cs="Arial"/>
          <w:sz w:val="20"/>
          <w:szCs w:val="20"/>
        </w:rPr>
        <w:t xml:space="preserve"> </w:t>
      </w:r>
      <w:r>
        <w:rPr>
          <w:rFonts w:ascii="Arial" w:hAnsi="Arial" w:cs="Arial"/>
          <w:sz w:val="20"/>
          <w:szCs w:val="20"/>
        </w:rPr>
        <w:t xml:space="preserve">et précisez les </w:t>
      </w:r>
      <w:r w:rsidRPr="00167633">
        <w:rPr>
          <w:rFonts w:ascii="Arial" w:hAnsi="Arial" w:cs="Arial"/>
          <w:sz w:val="20"/>
          <w:szCs w:val="20"/>
        </w:rPr>
        <w:t xml:space="preserve"> spécialité</w:t>
      </w:r>
      <w:r>
        <w:rPr>
          <w:rFonts w:ascii="Arial" w:hAnsi="Arial" w:cs="Arial"/>
          <w:sz w:val="20"/>
          <w:szCs w:val="20"/>
        </w:rPr>
        <w:t>s chirurgicales</w:t>
      </w:r>
      <w:r w:rsidRPr="00167633">
        <w:rPr>
          <w:rFonts w:ascii="Arial" w:hAnsi="Arial" w:cs="Arial"/>
          <w:sz w:val="20"/>
          <w:szCs w:val="20"/>
        </w:rPr>
        <w:t xml:space="preserve">. </w:t>
      </w:r>
    </w:p>
    <w:p w:rsidR="00590EE9" w:rsidRDefault="00590EE9" w:rsidP="00590EE9">
      <w:pPr>
        <w:rPr>
          <w:rFonts w:ascii="Arial" w:hAnsi="Arial" w:cs="Arial"/>
          <w:sz w:val="20"/>
          <w:szCs w:val="20"/>
        </w:rPr>
      </w:pPr>
    </w:p>
    <w:p w:rsidR="00590EE9" w:rsidRPr="00167633" w:rsidRDefault="00590EE9" w:rsidP="00590EE9">
      <w:pPr>
        <w:pStyle w:val="Paragraphedeliste"/>
        <w:spacing w:after="0" w:line="240" w:lineRule="auto"/>
        <w:ind w:left="426"/>
        <w:jc w:val="both"/>
        <w:rPr>
          <w:rFonts w:ascii="Arial" w:hAnsi="Arial" w:cs="Arial"/>
          <w:sz w:val="20"/>
          <w:szCs w:val="20"/>
        </w:rPr>
      </w:pPr>
      <w:r>
        <w:rPr>
          <w:rFonts w:ascii="Arial" w:hAnsi="Arial" w:cs="Arial"/>
          <w:sz w:val="20"/>
          <w:szCs w:val="20"/>
        </w:rPr>
        <w:tab/>
        <w:t>Indiquez pour les é</w:t>
      </w:r>
      <w:r w:rsidRPr="00167633">
        <w:rPr>
          <w:rFonts w:ascii="Arial" w:hAnsi="Arial" w:cs="Arial"/>
          <w:sz w:val="20"/>
          <w:szCs w:val="20"/>
        </w:rPr>
        <w:t>tablissement</w:t>
      </w:r>
      <w:r>
        <w:rPr>
          <w:rFonts w:ascii="Arial" w:hAnsi="Arial" w:cs="Arial"/>
          <w:sz w:val="20"/>
          <w:szCs w:val="20"/>
        </w:rPr>
        <w:t>s</w:t>
      </w:r>
      <w:r w:rsidRPr="00167633">
        <w:rPr>
          <w:rFonts w:ascii="Arial" w:hAnsi="Arial" w:cs="Arial"/>
          <w:sz w:val="20"/>
          <w:szCs w:val="20"/>
        </w:rPr>
        <w:t xml:space="preserve"> p</w:t>
      </w:r>
      <w:r>
        <w:rPr>
          <w:rFonts w:ascii="Arial" w:hAnsi="Arial" w:cs="Arial"/>
          <w:sz w:val="20"/>
          <w:szCs w:val="20"/>
        </w:rPr>
        <w:t>rivés</w:t>
      </w:r>
      <w:r w:rsidRPr="00167633">
        <w:rPr>
          <w:rFonts w:ascii="Arial" w:hAnsi="Arial" w:cs="Arial"/>
          <w:sz w:val="20"/>
          <w:szCs w:val="20"/>
        </w:rPr>
        <w:t xml:space="preserve"> : </w:t>
      </w:r>
      <w:r>
        <w:rPr>
          <w:rFonts w:ascii="Arial" w:hAnsi="Arial" w:cs="Arial"/>
          <w:sz w:val="20"/>
          <w:szCs w:val="20"/>
        </w:rPr>
        <w:t>nombre et p</w:t>
      </w:r>
      <w:r w:rsidRPr="00167633">
        <w:rPr>
          <w:rFonts w:ascii="Arial" w:hAnsi="Arial" w:cs="Arial"/>
          <w:sz w:val="20"/>
          <w:szCs w:val="20"/>
        </w:rPr>
        <w:t xml:space="preserve">ourcentage de praticiens </w:t>
      </w:r>
      <w:r>
        <w:rPr>
          <w:rFonts w:ascii="Arial" w:hAnsi="Arial" w:cs="Arial"/>
          <w:sz w:val="20"/>
          <w:szCs w:val="20"/>
        </w:rPr>
        <w:t>chirurgiens et de praticiens anesthésistes ay</w:t>
      </w:r>
      <w:r w:rsidRPr="00167633">
        <w:rPr>
          <w:rFonts w:ascii="Arial" w:hAnsi="Arial" w:cs="Arial"/>
          <w:sz w:val="20"/>
          <w:szCs w:val="20"/>
        </w:rPr>
        <w:t>ant une activité libérale et secteur d’appartenance</w:t>
      </w:r>
      <w:r>
        <w:rPr>
          <w:rFonts w:ascii="Arial" w:hAnsi="Arial" w:cs="Arial"/>
          <w:sz w:val="20"/>
          <w:szCs w:val="20"/>
        </w:rPr>
        <w:t xml:space="preserve"> (I et II),</w:t>
      </w:r>
      <w:r w:rsidRPr="009B13A3">
        <w:rPr>
          <w:rFonts w:ascii="Arial" w:hAnsi="Arial" w:cs="Arial"/>
          <w:sz w:val="20"/>
          <w:szCs w:val="20"/>
        </w:rPr>
        <w:t xml:space="preserve"> </w:t>
      </w:r>
      <w:r>
        <w:rPr>
          <w:rFonts w:ascii="Arial" w:hAnsi="Arial" w:cs="Arial"/>
          <w:sz w:val="20"/>
          <w:szCs w:val="20"/>
        </w:rPr>
        <w:t xml:space="preserve">et précisez les </w:t>
      </w:r>
      <w:r w:rsidRPr="00167633">
        <w:rPr>
          <w:rFonts w:ascii="Arial" w:hAnsi="Arial" w:cs="Arial"/>
          <w:sz w:val="20"/>
          <w:szCs w:val="20"/>
        </w:rPr>
        <w:t xml:space="preserve"> spécialité</w:t>
      </w:r>
      <w:r>
        <w:rPr>
          <w:rFonts w:ascii="Arial" w:hAnsi="Arial" w:cs="Arial"/>
          <w:sz w:val="20"/>
          <w:szCs w:val="20"/>
        </w:rPr>
        <w:t>s chirurgicales</w:t>
      </w:r>
      <w:r w:rsidRPr="00167633">
        <w:rPr>
          <w:rFonts w:ascii="Arial" w:hAnsi="Arial" w:cs="Arial"/>
          <w:sz w:val="20"/>
          <w:szCs w:val="20"/>
        </w:rPr>
        <w:t xml:space="preserve">. </w:t>
      </w:r>
    </w:p>
    <w:p w:rsidR="00590EE9" w:rsidRPr="00E6538F" w:rsidRDefault="00590EE9" w:rsidP="00590EE9">
      <w:pPr>
        <w:pStyle w:val="Paragraphedeliste"/>
        <w:spacing w:after="0" w:line="240" w:lineRule="auto"/>
        <w:ind w:left="426"/>
        <w:jc w:val="both"/>
        <w:rPr>
          <w:rFonts w:ascii="Arial" w:hAnsi="Arial" w:cs="Arial"/>
          <w:i/>
          <w:sz w:val="20"/>
          <w:szCs w:val="20"/>
        </w:rPr>
      </w:pPr>
    </w:p>
    <w:p w:rsidR="000E121A" w:rsidRDefault="00590EE9" w:rsidP="00590EE9">
      <w:pPr>
        <w:ind w:left="426" w:hanging="284"/>
        <w:jc w:val="both"/>
        <w:rPr>
          <w:rFonts w:ascii="Arial" w:hAnsi="Arial" w:cs="Arial"/>
          <w:b/>
          <w:sz w:val="20"/>
          <w:szCs w:val="20"/>
        </w:rPr>
      </w:pPr>
      <w:r>
        <w:rPr>
          <w:rFonts w:ascii="Arial" w:hAnsi="Arial" w:cs="Arial"/>
          <w:sz w:val="20"/>
          <w:szCs w:val="20"/>
        </w:rPr>
        <w:tab/>
      </w:r>
    </w:p>
    <w:p w:rsidR="00BF14A7" w:rsidRDefault="00BF14A7" w:rsidP="00370058">
      <w:pPr>
        <w:spacing w:after="120"/>
        <w:ind w:left="2126"/>
        <w:rPr>
          <w:rFonts w:ascii="Arial" w:hAnsi="Arial" w:cs="Arial"/>
          <w:b/>
          <w:sz w:val="20"/>
          <w:szCs w:val="20"/>
        </w:rPr>
      </w:pPr>
      <w:r w:rsidRPr="00BF14A7">
        <w:rPr>
          <w:rFonts w:ascii="Arial" w:hAnsi="Arial" w:cs="Arial"/>
          <w:b/>
          <w:sz w:val="20"/>
          <w:szCs w:val="20"/>
        </w:rPr>
        <w:t>Qualité et sécurité des soins</w:t>
      </w:r>
    </w:p>
    <w:p w:rsidR="00751980" w:rsidRDefault="00751980" w:rsidP="00D4083F">
      <w:pPr>
        <w:pStyle w:val="Retraitcorpsdetexte"/>
        <w:numPr>
          <w:ilvl w:val="0"/>
          <w:numId w:val="23"/>
        </w:numPr>
        <w:tabs>
          <w:tab w:val="clear" w:pos="1134"/>
          <w:tab w:val="left" w:pos="142"/>
        </w:tabs>
        <w:jc w:val="both"/>
        <w:rPr>
          <w:rFonts w:cs="Arial"/>
          <w:sz w:val="20"/>
        </w:rPr>
      </w:pPr>
      <w:r w:rsidRPr="00751980">
        <w:rPr>
          <w:rFonts w:cs="Arial"/>
          <w:sz w:val="20"/>
        </w:rPr>
        <w:t xml:space="preserve">Taux de ré-hospitalisations </w:t>
      </w:r>
    </w:p>
    <w:p w:rsidR="00751980" w:rsidRPr="00751980" w:rsidRDefault="00751980" w:rsidP="00D4083F">
      <w:pPr>
        <w:pStyle w:val="Retraitcorpsdetexte"/>
        <w:numPr>
          <w:ilvl w:val="0"/>
          <w:numId w:val="23"/>
        </w:numPr>
        <w:tabs>
          <w:tab w:val="clear" w:pos="1134"/>
          <w:tab w:val="left" w:pos="142"/>
        </w:tabs>
        <w:jc w:val="both"/>
        <w:rPr>
          <w:rFonts w:cs="Arial"/>
          <w:sz w:val="20"/>
        </w:rPr>
      </w:pPr>
      <w:r w:rsidRPr="00751980">
        <w:rPr>
          <w:rFonts w:cs="Arial"/>
          <w:sz w:val="20"/>
        </w:rPr>
        <w:t>Résultats des Indicateurs IPAQQS</w:t>
      </w:r>
    </w:p>
    <w:p w:rsidR="00751980" w:rsidRPr="00751980" w:rsidRDefault="00751980" w:rsidP="00D4083F">
      <w:pPr>
        <w:pStyle w:val="Paragraphedeliste"/>
        <w:numPr>
          <w:ilvl w:val="1"/>
          <w:numId w:val="23"/>
        </w:numPr>
        <w:jc w:val="both"/>
        <w:rPr>
          <w:rFonts w:ascii="Arial" w:hAnsi="Arial" w:cs="Arial"/>
          <w:bCs/>
          <w:sz w:val="20"/>
          <w:szCs w:val="20"/>
        </w:rPr>
      </w:pPr>
      <w:r w:rsidRPr="00751980">
        <w:rPr>
          <w:rFonts w:ascii="Arial" w:hAnsi="Arial" w:cs="Arial"/>
          <w:bCs/>
          <w:sz w:val="20"/>
          <w:szCs w:val="20"/>
        </w:rPr>
        <w:t>indicateur de tenue du dossier anesthésique DAN,</w:t>
      </w:r>
    </w:p>
    <w:p w:rsidR="00751980" w:rsidRPr="00751980" w:rsidRDefault="00751980" w:rsidP="00D4083F">
      <w:pPr>
        <w:pStyle w:val="Paragraphedeliste"/>
        <w:numPr>
          <w:ilvl w:val="1"/>
          <w:numId w:val="23"/>
        </w:numPr>
        <w:jc w:val="both"/>
        <w:rPr>
          <w:rFonts w:ascii="Arial" w:hAnsi="Arial" w:cs="Arial"/>
          <w:bCs/>
          <w:sz w:val="20"/>
          <w:szCs w:val="20"/>
        </w:rPr>
      </w:pPr>
      <w:r w:rsidRPr="00751980">
        <w:rPr>
          <w:rFonts w:ascii="Arial" w:hAnsi="Arial" w:cs="Arial"/>
          <w:bCs/>
          <w:sz w:val="20"/>
          <w:szCs w:val="20"/>
        </w:rPr>
        <w:t>indicateur de tenue du dossier patient TDP,</w:t>
      </w:r>
    </w:p>
    <w:p w:rsidR="00751980" w:rsidRPr="00751980" w:rsidRDefault="00751980" w:rsidP="00D4083F">
      <w:pPr>
        <w:pStyle w:val="Paragraphedeliste"/>
        <w:numPr>
          <w:ilvl w:val="1"/>
          <w:numId w:val="23"/>
        </w:numPr>
        <w:jc w:val="both"/>
        <w:rPr>
          <w:rFonts w:ascii="Arial" w:hAnsi="Arial" w:cs="Arial"/>
          <w:bCs/>
          <w:sz w:val="20"/>
          <w:szCs w:val="20"/>
        </w:rPr>
      </w:pPr>
      <w:r w:rsidRPr="00751980">
        <w:rPr>
          <w:rFonts w:ascii="Arial" w:hAnsi="Arial" w:cs="Arial"/>
          <w:bCs/>
          <w:sz w:val="20"/>
          <w:szCs w:val="20"/>
        </w:rPr>
        <w:t>traçabilité de la douleur TRD,</w:t>
      </w:r>
    </w:p>
    <w:p w:rsidR="00BC3BF1" w:rsidRDefault="00751980" w:rsidP="00D4083F">
      <w:pPr>
        <w:pStyle w:val="Paragraphedeliste"/>
        <w:numPr>
          <w:ilvl w:val="1"/>
          <w:numId w:val="23"/>
        </w:numPr>
        <w:tabs>
          <w:tab w:val="left" w:pos="709"/>
          <w:tab w:val="left" w:pos="851"/>
        </w:tabs>
        <w:jc w:val="both"/>
        <w:rPr>
          <w:rFonts w:ascii="Arial" w:hAnsi="Arial" w:cs="Arial"/>
          <w:bCs/>
          <w:sz w:val="20"/>
          <w:szCs w:val="20"/>
        </w:rPr>
      </w:pPr>
      <w:r w:rsidRPr="00751980">
        <w:rPr>
          <w:rFonts w:ascii="Arial" w:hAnsi="Arial" w:cs="Arial"/>
          <w:bCs/>
          <w:sz w:val="20"/>
          <w:szCs w:val="20"/>
        </w:rPr>
        <w:t xml:space="preserve">délai d’envoi </w:t>
      </w:r>
      <w:r>
        <w:rPr>
          <w:rFonts w:ascii="Arial" w:hAnsi="Arial" w:cs="Arial"/>
          <w:bCs/>
          <w:sz w:val="20"/>
          <w:szCs w:val="20"/>
        </w:rPr>
        <w:t>du courrier au médecin traitant</w:t>
      </w:r>
    </w:p>
    <w:p w:rsidR="00BC3BF1" w:rsidRDefault="00751980" w:rsidP="00D4083F">
      <w:pPr>
        <w:pStyle w:val="Paragraphedeliste"/>
        <w:numPr>
          <w:ilvl w:val="0"/>
          <w:numId w:val="23"/>
        </w:numPr>
        <w:tabs>
          <w:tab w:val="left" w:pos="709"/>
          <w:tab w:val="left" w:pos="851"/>
        </w:tabs>
        <w:spacing w:after="0"/>
        <w:jc w:val="both"/>
        <w:rPr>
          <w:rFonts w:ascii="Arial" w:hAnsi="Arial" w:cs="Arial"/>
          <w:sz w:val="20"/>
          <w:szCs w:val="20"/>
        </w:rPr>
      </w:pPr>
      <w:r w:rsidRPr="00751980">
        <w:rPr>
          <w:rFonts w:ascii="Arial" w:hAnsi="Arial" w:cs="Arial"/>
          <w:sz w:val="20"/>
          <w:szCs w:val="20"/>
        </w:rPr>
        <w:t>Résultats des Indicateurs ICALIN</w:t>
      </w:r>
    </w:p>
    <w:p w:rsidR="00751980" w:rsidRPr="00BC3BF1" w:rsidRDefault="00371B99" w:rsidP="00D4083F">
      <w:pPr>
        <w:pStyle w:val="Paragraphedeliste"/>
        <w:numPr>
          <w:ilvl w:val="1"/>
          <w:numId w:val="23"/>
        </w:numPr>
        <w:tabs>
          <w:tab w:val="left" w:pos="709"/>
          <w:tab w:val="left" w:pos="851"/>
        </w:tabs>
        <w:spacing w:after="0"/>
        <w:jc w:val="both"/>
        <w:rPr>
          <w:rFonts w:ascii="Arial" w:hAnsi="Arial" w:cs="Arial"/>
          <w:bCs/>
          <w:sz w:val="20"/>
          <w:szCs w:val="20"/>
        </w:rPr>
      </w:pPr>
      <w:r>
        <w:rPr>
          <w:rFonts w:ascii="Arial" w:hAnsi="Arial" w:cs="Arial"/>
          <w:sz w:val="20"/>
          <w:szCs w:val="20"/>
        </w:rPr>
        <w:t>r</w:t>
      </w:r>
      <w:r w:rsidR="00751980" w:rsidRPr="00751980">
        <w:rPr>
          <w:rFonts w:ascii="Arial" w:hAnsi="Arial" w:cs="Arial"/>
          <w:sz w:val="20"/>
          <w:szCs w:val="20"/>
        </w:rPr>
        <w:t>ésultats enquête infection site opératoire</w:t>
      </w:r>
    </w:p>
    <w:p w:rsidR="00751980" w:rsidRPr="00751980" w:rsidRDefault="00751980" w:rsidP="00D4083F">
      <w:pPr>
        <w:pStyle w:val="Retraitcorpsdetexte"/>
        <w:numPr>
          <w:ilvl w:val="0"/>
          <w:numId w:val="23"/>
        </w:numPr>
        <w:tabs>
          <w:tab w:val="clear" w:pos="1134"/>
          <w:tab w:val="left" w:pos="142"/>
        </w:tabs>
        <w:spacing w:before="120"/>
        <w:jc w:val="both"/>
        <w:rPr>
          <w:rFonts w:cs="Arial"/>
          <w:sz w:val="20"/>
        </w:rPr>
      </w:pPr>
      <w:r w:rsidRPr="00751980">
        <w:rPr>
          <w:rFonts w:cs="Arial"/>
          <w:sz w:val="20"/>
        </w:rPr>
        <w:t>N</w:t>
      </w:r>
      <w:r w:rsidR="00371B99">
        <w:rPr>
          <w:rFonts w:cs="Arial"/>
          <w:sz w:val="20"/>
        </w:rPr>
        <w:t>ombre</w:t>
      </w:r>
      <w:r w:rsidRPr="00751980">
        <w:rPr>
          <w:rFonts w:cs="Arial"/>
          <w:sz w:val="20"/>
        </w:rPr>
        <w:t xml:space="preserve"> de revues de </w:t>
      </w:r>
      <w:proofErr w:type="spellStart"/>
      <w:r w:rsidRPr="00751980">
        <w:rPr>
          <w:rFonts w:cs="Arial"/>
          <w:sz w:val="20"/>
        </w:rPr>
        <w:t>morbimortalité</w:t>
      </w:r>
      <w:proofErr w:type="spellEnd"/>
      <w:r w:rsidRPr="00751980">
        <w:rPr>
          <w:rFonts w:cs="Arial"/>
          <w:sz w:val="20"/>
        </w:rPr>
        <w:t xml:space="preserve"> par service (ou par spécialité) et par an</w:t>
      </w:r>
    </w:p>
    <w:p w:rsidR="00BF14A7" w:rsidRPr="00B74C27" w:rsidRDefault="00BF14A7" w:rsidP="0085095F">
      <w:pPr>
        <w:spacing w:after="0"/>
        <w:rPr>
          <w:rFonts w:ascii="Arial" w:hAnsi="Arial" w:cs="Arial"/>
          <w:b/>
          <w:sz w:val="20"/>
          <w:szCs w:val="20"/>
          <w:highlight w:val="cyan"/>
        </w:rPr>
      </w:pPr>
    </w:p>
    <w:p w:rsidR="009128C8" w:rsidRDefault="00371B99" w:rsidP="00370058">
      <w:pPr>
        <w:spacing w:after="120"/>
        <w:ind w:left="2126"/>
        <w:rPr>
          <w:rFonts w:ascii="Arial" w:hAnsi="Arial" w:cs="Arial"/>
          <w:b/>
          <w:sz w:val="20"/>
          <w:szCs w:val="20"/>
        </w:rPr>
      </w:pPr>
      <w:r w:rsidRPr="00371B99">
        <w:rPr>
          <w:rFonts w:ascii="Arial" w:hAnsi="Arial" w:cs="Arial"/>
          <w:b/>
          <w:sz w:val="20"/>
          <w:szCs w:val="20"/>
        </w:rPr>
        <w:t>Continuité des soins</w:t>
      </w:r>
    </w:p>
    <w:p w:rsidR="00371B99" w:rsidRDefault="003C6743" w:rsidP="00D4083F">
      <w:pPr>
        <w:numPr>
          <w:ilvl w:val="0"/>
          <w:numId w:val="24"/>
        </w:numPr>
        <w:spacing w:after="0"/>
        <w:rPr>
          <w:rFonts w:ascii="Arial" w:hAnsi="Arial" w:cs="Arial"/>
          <w:sz w:val="20"/>
          <w:szCs w:val="20"/>
        </w:rPr>
      </w:pPr>
      <w:r>
        <w:rPr>
          <w:rFonts w:ascii="Arial" w:hAnsi="Arial" w:cs="Arial"/>
          <w:sz w:val="20"/>
          <w:szCs w:val="20"/>
        </w:rPr>
        <w:t>Evaluation d</w:t>
      </w:r>
      <w:r w:rsidR="00371B99" w:rsidRPr="00371B99">
        <w:rPr>
          <w:rFonts w:ascii="Arial" w:hAnsi="Arial" w:cs="Arial"/>
          <w:sz w:val="20"/>
          <w:szCs w:val="20"/>
        </w:rPr>
        <w:t>e la continuité des soins</w:t>
      </w:r>
      <w:r w:rsidR="003C5063">
        <w:rPr>
          <w:rFonts w:ascii="Arial" w:hAnsi="Arial" w:cs="Arial"/>
          <w:sz w:val="20"/>
          <w:szCs w:val="20"/>
        </w:rPr>
        <w:t xml:space="preserve"> par spécialité chirurgicale : </w:t>
      </w:r>
    </w:p>
    <w:p w:rsidR="003C5063" w:rsidRDefault="00CB689C" w:rsidP="00D4083F">
      <w:pPr>
        <w:numPr>
          <w:ilvl w:val="0"/>
          <w:numId w:val="24"/>
        </w:numPr>
        <w:spacing w:after="0"/>
        <w:rPr>
          <w:rFonts w:ascii="Arial" w:hAnsi="Arial" w:cs="Arial"/>
          <w:sz w:val="20"/>
          <w:szCs w:val="20"/>
        </w:rPr>
      </w:pPr>
      <w:r>
        <w:rPr>
          <w:rFonts w:ascii="Arial" w:hAnsi="Arial" w:cs="Arial"/>
          <w:sz w:val="20"/>
          <w:szCs w:val="20"/>
        </w:rPr>
        <w:t xml:space="preserve">Evaluation </w:t>
      </w:r>
      <w:r w:rsidR="003C5063" w:rsidRPr="00371B99">
        <w:rPr>
          <w:rFonts w:ascii="Arial" w:hAnsi="Arial" w:cs="Arial"/>
          <w:sz w:val="20"/>
          <w:szCs w:val="20"/>
        </w:rPr>
        <w:t xml:space="preserve"> de la </w:t>
      </w:r>
      <w:r w:rsidR="003C5063">
        <w:rPr>
          <w:rFonts w:ascii="Arial" w:hAnsi="Arial" w:cs="Arial"/>
          <w:sz w:val="20"/>
          <w:szCs w:val="20"/>
        </w:rPr>
        <w:t xml:space="preserve">permanence </w:t>
      </w:r>
      <w:r w:rsidR="003C5063" w:rsidRPr="00371B99">
        <w:rPr>
          <w:rFonts w:ascii="Arial" w:hAnsi="Arial" w:cs="Arial"/>
          <w:sz w:val="20"/>
          <w:szCs w:val="20"/>
        </w:rPr>
        <w:t>des soins</w:t>
      </w:r>
      <w:r w:rsidR="003C5063">
        <w:rPr>
          <w:rFonts w:ascii="Arial" w:hAnsi="Arial" w:cs="Arial"/>
          <w:sz w:val="20"/>
          <w:szCs w:val="20"/>
        </w:rPr>
        <w:t xml:space="preserve"> par spécialité chirurgicale : Préciser l’existence d’une ligne de</w:t>
      </w:r>
      <w:r w:rsidR="0020611D">
        <w:rPr>
          <w:rFonts w:ascii="Arial" w:hAnsi="Arial" w:cs="Arial"/>
          <w:sz w:val="20"/>
          <w:szCs w:val="20"/>
        </w:rPr>
        <w:br/>
      </w:r>
      <w:r w:rsidR="003C5063">
        <w:rPr>
          <w:rFonts w:ascii="Arial" w:hAnsi="Arial" w:cs="Arial"/>
          <w:sz w:val="20"/>
          <w:szCs w:val="20"/>
        </w:rPr>
        <w:t>PDSES par spécialité chirurgicale</w:t>
      </w:r>
    </w:p>
    <w:p w:rsidR="00BC3BF1" w:rsidRDefault="000169C5" w:rsidP="00BC3BF1">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3C5063" w:rsidRPr="000169C5" w:rsidRDefault="000169C5" w:rsidP="00370058">
      <w:pPr>
        <w:spacing w:after="120"/>
        <w:ind w:left="1418" w:firstLine="709"/>
        <w:rPr>
          <w:rFonts w:ascii="Arial" w:hAnsi="Arial" w:cs="Arial"/>
          <w:b/>
          <w:sz w:val="20"/>
          <w:szCs w:val="20"/>
        </w:rPr>
      </w:pPr>
      <w:r w:rsidRPr="000169C5">
        <w:rPr>
          <w:rFonts w:ascii="Arial" w:hAnsi="Arial" w:cs="Arial"/>
          <w:b/>
          <w:sz w:val="20"/>
          <w:szCs w:val="20"/>
        </w:rPr>
        <w:t>Coopérations</w:t>
      </w:r>
      <w:r w:rsidR="00503D33">
        <w:rPr>
          <w:rFonts w:ascii="Arial" w:hAnsi="Arial" w:cs="Arial"/>
          <w:b/>
          <w:sz w:val="20"/>
          <w:szCs w:val="20"/>
        </w:rPr>
        <w:t xml:space="preserve"> et mutualisations</w:t>
      </w:r>
    </w:p>
    <w:p w:rsidR="00503D33" w:rsidRPr="00503D33" w:rsidRDefault="00503D33" w:rsidP="00D4083F">
      <w:pPr>
        <w:spacing w:after="0" w:line="240" w:lineRule="auto"/>
        <w:ind w:firstLine="708"/>
        <w:rPr>
          <w:rFonts w:ascii="Arial" w:hAnsi="Arial" w:cs="Arial"/>
          <w:sz w:val="20"/>
          <w:szCs w:val="20"/>
        </w:rPr>
      </w:pPr>
      <w:r w:rsidRPr="00503D33">
        <w:rPr>
          <w:rFonts w:ascii="Arial" w:hAnsi="Arial" w:cs="Arial"/>
          <w:sz w:val="20"/>
          <w:szCs w:val="20"/>
        </w:rPr>
        <w:t>Conventions inter établissements.</w:t>
      </w:r>
    </w:p>
    <w:p w:rsidR="00503D33" w:rsidRDefault="00503D33" w:rsidP="0085095F">
      <w:pPr>
        <w:spacing w:after="0"/>
        <w:ind w:firstLine="708"/>
        <w:rPr>
          <w:rFonts w:ascii="Arial" w:hAnsi="Arial" w:cs="Arial"/>
          <w:sz w:val="20"/>
          <w:szCs w:val="20"/>
        </w:rPr>
      </w:pPr>
      <w:r w:rsidRPr="00503D33">
        <w:rPr>
          <w:rFonts w:ascii="Arial" w:hAnsi="Arial" w:cs="Arial"/>
          <w:sz w:val="20"/>
          <w:szCs w:val="20"/>
        </w:rPr>
        <w:t xml:space="preserve">Liste </w:t>
      </w:r>
      <w:r>
        <w:rPr>
          <w:rFonts w:ascii="Arial" w:hAnsi="Arial" w:cs="Arial"/>
          <w:sz w:val="20"/>
          <w:szCs w:val="20"/>
        </w:rPr>
        <w:t>des conventions en lien avec l’activité de chirurgie</w:t>
      </w:r>
    </w:p>
    <w:p w:rsidR="0085095F" w:rsidRDefault="00503D33" w:rsidP="00BC3BF1">
      <w:pPr>
        <w:spacing w:after="0"/>
        <w:ind w:firstLine="708"/>
        <w:rPr>
          <w:rFonts w:ascii="Arial" w:hAnsi="Arial" w:cs="Arial"/>
          <w:sz w:val="20"/>
          <w:szCs w:val="20"/>
        </w:rPr>
      </w:pPr>
      <w:r>
        <w:rPr>
          <w:rFonts w:ascii="Arial" w:hAnsi="Arial" w:cs="Arial"/>
          <w:sz w:val="20"/>
          <w:szCs w:val="20"/>
        </w:rPr>
        <w:t>O</w:t>
      </w:r>
      <w:r w:rsidRPr="00503D33">
        <w:rPr>
          <w:rFonts w:ascii="Arial" w:hAnsi="Arial" w:cs="Arial"/>
          <w:sz w:val="20"/>
          <w:szCs w:val="20"/>
        </w:rPr>
        <w:t xml:space="preserve">bjet de </w:t>
      </w:r>
      <w:r>
        <w:rPr>
          <w:rFonts w:ascii="Arial" w:hAnsi="Arial" w:cs="Arial"/>
          <w:sz w:val="20"/>
          <w:szCs w:val="20"/>
        </w:rPr>
        <w:t xml:space="preserve">chaque </w:t>
      </w:r>
      <w:r w:rsidRPr="00503D33">
        <w:rPr>
          <w:rFonts w:ascii="Arial" w:hAnsi="Arial" w:cs="Arial"/>
          <w:sz w:val="20"/>
          <w:szCs w:val="20"/>
        </w:rPr>
        <w:t>convention, date de la signature.</w:t>
      </w:r>
    </w:p>
    <w:p w:rsidR="000E121A" w:rsidRPr="00503D33" w:rsidRDefault="000E121A" w:rsidP="00D4083F">
      <w:pPr>
        <w:numPr>
          <w:ilvl w:val="0"/>
          <w:numId w:val="26"/>
        </w:numPr>
        <w:spacing w:after="0"/>
        <w:rPr>
          <w:rFonts w:ascii="Arial" w:hAnsi="Arial" w:cs="Arial"/>
          <w:sz w:val="20"/>
          <w:szCs w:val="20"/>
        </w:rPr>
      </w:pPr>
      <w:r>
        <w:rPr>
          <w:rFonts w:ascii="Arial" w:hAnsi="Arial" w:cs="Arial"/>
          <w:sz w:val="20"/>
          <w:szCs w:val="20"/>
        </w:rPr>
        <w:t>Mutualisation éventuelle du personnel avec d’autres établissements</w:t>
      </w:r>
    </w:p>
    <w:p w:rsidR="00371B99" w:rsidRDefault="000E121A" w:rsidP="00D4083F">
      <w:pPr>
        <w:numPr>
          <w:ilvl w:val="0"/>
          <w:numId w:val="26"/>
        </w:numPr>
        <w:spacing w:after="0"/>
        <w:rPr>
          <w:rFonts w:ascii="Arial" w:hAnsi="Arial" w:cs="Arial"/>
          <w:sz w:val="20"/>
          <w:szCs w:val="20"/>
        </w:rPr>
      </w:pPr>
      <w:r>
        <w:rPr>
          <w:rFonts w:ascii="Arial" w:hAnsi="Arial" w:cs="Arial"/>
          <w:sz w:val="20"/>
          <w:szCs w:val="20"/>
        </w:rPr>
        <w:t>Utilisation de l’outil trajectoire pour les patients adressés en SSR en post chirurgie</w:t>
      </w:r>
    </w:p>
    <w:p w:rsidR="00BC3BF1" w:rsidRDefault="00BC3BF1" w:rsidP="00BC3BF1">
      <w:pPr>
        <w:spacing w:after="0"/>
        <w:ind w:firstLine="708"/>
        <w:rPr>
          <w:rFonts w:ascii="Arial" w:hAnsi="Arial" w:cs="Arial"/>
          <w:sz w:val="20"/>
          <w:szCs w:val="20"/>
        </w:rPr>
      </w:pPr>
    </w:p>
    <w:p w:rsidR="00370058" w:rsidRDefault="00370058" w:rsidP="00BC3BF1">
      <w:pPr>
        <w:spacing w:after="0"/>
        <w:ind w:firstLine="708"/>
        <w:rPr>
          <w:rFonts w:ascii="Arial" w:hAnsi="Arial" w:cs="Arial"/>
          <w:sz w:val="20"/>
          <w:szCs w:val="20"/>
        </w:rPr>
      </w:pPr>
    </w:p>
    <w:p w:rsidR="00370058" w:rsidRDefault="00370058" w:rsidP="00BC3BF1">
      <w:pPr>
        <w:spacing w:after="0"/>
        <w:ind w:firstLine="708"/>
        <w:rPr>
          <w:rFonts w:ascii="Arial" w:hAnsi="Arial" w:cs="Arial"/>
          <w:sz w:val="20"/>
          <w:szCs w:val="20"/>
        </w:rPr>
      </w:pPr>
    </w:p>
    <w:p w:rsidR="00370058" w:rsidRDefault="00370058" w:rsidP="00BC3BF1">
      <w:pPr>
        <w:spacing w:after="0"/>
        <w:ind w:firstLine="708"/>
        <w:rPr>
          <w:rFonts w:ascii="Arial" w:hAnsi="Arial" w:cs="Arial"/>
          <w:sz w:val="20"/>
          <w:szCs w:val="20"/>
        </w:rPr>
      </w:pPr>
    </w:p>
    <w:p w:rsidR="00370058" w:rsidRPr="0085095F" w:rsidRDefault="00370058" w:rsidP="00BC3BF1">
      <w:pPr>
        <w:spacing w:after="0"/>
        <w:ind w:firstLine="708"/>
        <w:rPr>
          <w:rFonts w:ascii="Arial" w:hAnsi="Arial" w:cs="Arial"/>
          <w:sz w:val="20"/>
          <w:szCs w:val="20"/>
        </w:rPr>
      </w:pPr>
    </w:p>
    <w:p w:rsidR="002904BE" w:rsidRDefault="002904BE" w:rsidP="00370058">
      <w:pPr>
        <w:spacing w:after="120"/>
        <w:ind w:left="2126"/>
        <w:rPr>
          <w:rFonts w:ascii="Arial" w:hAnsi="Arial" w:cs="Arial"/>
          <w:b/>
          <w:sz w:val="20"/>
          <w:szCs w:val="20"/>
        </w:rPr>
      </w:pPr>
      <w:r>
        <w:rPr>
          <w:rFonts w:ascii="Arial" w:hAnsi="Arial" w:cs="Arial"/>
          <w:b/>
          <w:sz w:val="20"/>
          <w:szCs w:val="20"/>
        </w:rPr>
        <w:t>Evaluation</w:t>
      </w:r>
    </w:p>
    <w:p w:rsidR="002904BE" w:rsidRDefault="002904BE" w:rsidP="002904BE">
      <w:pPr>
        <w:spacing w:after="0"/>
        <w:ind w:firstLine="708"/>
        <w:jc w:val="both"/>
        <w:rPr>
          <w:rFonts w:ascii="Arial" w:hAnsi="Arial" w:cs="Arial"/>
          <w:sz w:val="20"/>
          <w:szCs w:val="20"/>
        </w:rPr>
      </w:pPr>
      <w:r w:rsidRPr="0085095F">
        <w:rPr>
          <w:rFonts w:ascii="Arial" w:hAnsi="Arial" w:cs="Arial"/>
          <w:sz w:val="20"/>
          <w:szCs w:val="20"/>
        </w:rPr>
        <w:t>Indicateurs mis en place et résultats permettant d’évalue</w:t>
      </w:r>
      <w:r>
        <w:rPr>
          <w:rFonts w:ascii="Arial" w:hAnsi="Arial" w:cs="Arial"/>
          <w:sz w:val="20"/>
          <w:szCs w:val="20"/>
        </w:rPr>
        <w:t>r la satisfaction des patients.</w:t>
      </w:r>
    </w:p>
    <w:p w:rsidR="002904BE" w:rsidRPr="0085095F" w:rsidRDefault="002904BE" w:rsidP="002904BE">
      <w:pPr>
        <w:spacing w:after="0"/>
        <w:ind w:firstLine="708"/>
        <w:jc w:val="both"/>
        <w:rPr>
          <w:rFonts w:ascii="Arial" w:hAnsi="Arial" w:cs="Arial"/>
          <w:sz w:val="20"/>
          <w:szCs w:val="20"/>
        </w:rPr>
      </w:pPr>
      <w:r w:rsidRPr="001B6864">
        <w:rPr>
          <w:rFonts w:ascii="Arial" w:hAnsi="Arial" w:cs="Arial"/>
          <w:sz w:val="20"/>
          <w:szCs w:val="20"/>
        </w:rPr>
        <w:t>Date de la dernière version du questionnaire réalisé</w:t>
      </w:r>
    </w:p>
    <w:p w:rsidR="002904BE" w:rsidRPr="0085095F" w:rsidRDefault="002904BE" w:rsidP="002904BE">
      <w:pPr>
        <w:spacing w:after="0"/>
        <w:ind w:left="708"/>
        <w:jc w:val="both"/>
        <w:rPr>
          <w:rFonts w:ascii="Arial" w:hAnsi="Arial" w:cs="Arial"/>
          <w:color w:val="000000"/>
          <w:sz w:val="20"/>
          <w:szCs w:val="20"/>
        </w:rPr>
      </w:pPr>
      <w:r w:rsidRPr="0085095F">
        <w:rPr>
          <w:rFonts w:ascii="Arial" w:hAnsi="Arial" w:cs="Arial"/>
          <w:color w:val="000000"/>
          <w:sz w:val="20"/>
          <w:szCs w:val="20"/>
        </w:rPr>
        <w:t>Décrire les modalités d’évaluation de la satisfaction des patients, les résultats de cette évaluation et les mesures correctrices  éventuellement mises en œuvre.</w:t>
      </w:r>
    </w:p>
    <w:p w:rsidR="002904BE" w:rsidRDefault="002904BE" w:rsidP="002904BE">
      <w:pPr>
        <w:spacing w:after="0"/>
        <w:ind w:firstLine="708"/>
        <w:rPr>
          <w:rFonts w:ascii="Arial" w:hAnsi="Arial" w:cs="Arial"/>
          <w:sz w:val="20"/>
          <w:szCs w:val="20"/>
        </w:rPr>
      </w:pPr>
    </w:p>
    <w:p w:rsidR="002904BE" w:rsidRPr="0010735F" w:rsidRDefault="002904BE" w:rsidP="002904BE">
      <w:pPr>
        <w:spacing w:after="120"/>
        <w:ind w:left="708"/>
        <w:jc w:val="both"/>
        <w:rPr>
          <w:rFonts w:ascii="Arial" w:hAnsi="Arial" w:cs="Arial"/>
          <w:i/>
          <w:sz w:val="20"/>
          <w:szCs w:val="20"/>
        </w:rPr>
      </w:pPr>
      <w:r w:rsidRPr="0010735F">
        <w:rPr>
          <w:rFonts w:ascii="Arial" w:hAnsi="Arial" w:cs="Arial"/>
          <w:i/>
          <w:sz w:val="20"/>
          <w:szCs w:val="20"/>
        </w:rPr>
        <w:t>L’analyse des questionnaires de satisfaction remis à l’admission, la synthèse des plaintes et réclamations ou encore les éléments valorisants du rapport de certification de votre établissement peuvent vous aider à étoffer cette partie du dossier.</w:t>
      </w:r>
    </w:p>
    <w:p w:rsidR="002904BE" w:rsidRPr="00A149D7" w:rsidRDefault="002904BE" w:rsidP="002904BE">
      <w:pPr>
        <w:spacing w:after="0"/>
        <w:ind w:firstLine="708"/>
        <w:rPr>
          <w:rFonts w:ascii="Arial" w:hAnsi="Arial" w:cs="Arial"/>
          <w:sz w:val="20"/>
          <w:szCs w:val="20"/>
        </w:rPr>
      </w:pPr>
      <w:r w:rsidRPr="00785FF4">
        <w:rPr>
          <w:rFonts w:ascii="Arial" w:hAnsi="Arial" w:cs="Arial"/>
          <w:sz w:val="20"/>
          <w:szCs w:val="20"/>
        </w:rPr>
        <w:t>- Résultats de la participation des personnels médicaux et non médicaux à la procédure d’évaluation</w:t>
      </w:r>
    </w:p>
    <w:p w:rsidR="002904BE" w:rsidRPr="0010735F" w:rsidRDefault="002904BE" w:rsidP="002904BE">
      <w:pPr>
        <w:spacing w:after="120"/>
        <w:ind w:left="708"/>
        <w:jc w:val="both"/>
        <w:rPr>
          <w:rFonts w:ascii="Arial" w:hAnsi="Arial" w:cs="Arial"/>
          <w:i/>
          <w:sz w:val="20"/>
          <w:szCs w:val="20"/>
        </w:rPr>
      </w:pPr>
      <w:r>
        <w:rPr>
          <w:rFonts w:ascii="Arial" w:hAnsi="Arial" w:cs="Arial"/>
          <w:i/>
          <w:sz w:val="20"/>
          <w:szCs w:val="20"/>
        </w:rPr>
        <w:t>I</w:t>
      </w:r>
      <w:r w:rsidRPr="0010735F">
        <w:rPr>
          <w:rFonts w:ascii="Arial" w:hAnsi="Arial" w:cs="Arial"/>
          <w:i/>
          <w:sz w:val="20"/>
          <w:szCs w:val="20"/>
        </w:rPr>
        <w:t xml:space="preserve">l convient de montrer dans cette partie, que l’information et la participation des personnels médicaux et non médicaux constituent une étape importante de la démarche qualité et notamment que les éléments d’évaluation sont transmis régulièrement à la CME ainsi qu’aux cadres chargés de l’organisation des services afin qu’ils soient en mesure de participer activement à la procédure d’évaluation. </w:t>
      </w:r>
    </w:p>
    <w:p w:rsidR="005A70F5" w:rsidRDefault="005A70F5" w:rsidP="005A70F5">
      <w:pPr>
        <w:rPr>
          <w:rFonts w:ascii="Arial" w:hAnsi="Arial" w:cs="Arial"/>
          <w:b/>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A70F5" w:rsidRPr="001B6864" w:rsidTr="002411C9">
        <w:tc>
          <w:tcPr>
            <w:tcW w:w="10206" w:type="dxa"/>
          </w:tcPr>
          <w:p w:rsidR="005A70F5" w:rsidRPr="001B6864" w:rsidRDefault="005A70F5" w:rsidP="005A70F5">
            <w:pPr>
              <w:numPr>
                <w:ilvl w:val="0"/>
                <w:numId w:val="7"/>
              </w:numPr>
              <w:spacing w:after="0"/>
              <w:rPr>
                <w:rFonts w:ascii="Arial" w:hAnsi="Arial" w:cs="Arial"/>
                <w:b/>
                <w:sz w:val="20"/>
                <w:szCs w:val="20"/>
              </w:rPr>
            </w:pPr>
            <w:r w:rsidRPr="001B6864">
              <w:rPr>
                <w:rFonts w:ascii="Arial" w:hAnsi="Arial" w:cs="Arial"/>
                <w:b/>
                <w:sz w:val="20"/>
                <w:szCs w:val="20"/>
              </w:rPr>
              <w:t xml:space="preserve">Etat de réalisation des objectifs </w:t>
            </w:r>
            <w:r>
              <w:rPr>
                <w:rFonts w:ascii="Arial" w:hAnsi="Arial" w:cs="Arial"/>
                <w:b/>
                <w:sz w:val="20"/>
                <w:szCs w:val="20"/>
              </w:rPr>
              <w:t>du CP</w:t>
            </w:r>
            <w:r w:rsidRPr="001B6864">
              <w:rPr>
                <w:rFonts w:ascii="Arial" w:hAnsi="Arial" w:cs="Arial"/>
                <w:b/>
                <w:sz w:val="20"/>
                <w:szCs w:val="20"/>
              </w:rPr>
              <w:t xml:space="preserve">OM </w:t>
            </w:r>
            <w:r w:rsidRPr="00785FF4">
              <w:rPr>
                <w:rFonts w:ascii="Arial" w:hAnsi="Arial" w:cs="Arial"/>
                <w:b/>
                <w:sz w:val="20"/>
                <w:szCs w:val="20"/>
              </w:rPr>
              <w:t xml:space="preserve">2007 et </w:t>
            </w:r>
            <w:r>
              <w:rPr>
                <w:rFonts w:ascii="Arial" w:hAnsi="Arial" w:cs="Arial"/>
                <w:b/>
                <w:sz w:val="20"/>
                <w:szCs w:val="20"/>
              </w:rPr>
              <w:t xml:space="preserve">du </w:t>
            </w:r>
            <w:r w:rsidRPr="00785FF4">
              <w:rPr>
                <w:rFonts w:ascii="Arial" w:hAnsi="Arial" w:cs="Arial"/>
                <w:b/>
                <w:sz w:val="20"/>
                <w:szCs w:val="20"/>
              </w:rPr>
              <w:t>C</w:t>
            </w:r>
            <w:r>
              <w:rPr>
                <w:rFonts w:ascii="Arial" w:hAnsi="Arial" w:cs="Arial"/>
                <w:b/>
                <w:sz w:val="20"/>
                <w:szCs w:val="20"/>
              </w:rPr>
              <w:t>P</w:t>
            </w:r>
            <w:r w:rsidRPr="00785FF4">
              <w:rPr>
                <w:rFonts w:ascii="Arial" w:hAnsi="Arial" w:cs="Arial"/>
                <w:b/>
                <w:sz w:val="20"/>
                <w:szCs w:val="20"/>
              </w:rPr>
              <w:t>OM 2013-2018</w:t>
            </w:r>
            <w:r>
              <w:rPr>
                <w:rFonts w:ascii="Arial" w:hAnsi="Arial" w:cs="Arial"/>
                <w:b/>
                <w:sz w:val="20"/>
                <w:szCs w:val="20"/>
              </w:rPr>
              <w:t xml:space="preserve"> </w:t>
            </w:r>
            <w:r w:rsidRPr="00C100D7">
              <w:rPr>
                <w:rFonts w:ascii="Arial" w:hAnsi="Arial" w:cs="Arial"/>
                <w:b/>
                <w:sz w:val="20"/>
                <w:szCs w:val="20"/>
              </w:rPr>
              <w:t xml:space="preserve">conclu entre le titulaire de l’autorisation et l’ARS, des engagements pris dans le cadre de ce CPOM afférents à l’activité de soins </w:t>
            </w:r>
          </w:p>
        </w:tc>
      </w:tr>
    </w:tbl>
    <w:p w:rsidR="005A70F5" w:rsidRPr="001B6864" w:rsidRDefault="005A70F5" w:rsidP="00214C84">
      <w:pPr>
        <w:spacing w:after="120" w:line="240" w:lineRule="auto"/>
        <w:rPr>
          <w:rFonts w:ascii="Arial" w:hAnsi="Arial" w:cs="Arial"/>
          <w:sz w:val="20"/>
          <w:szCs w:val="20"/>
        </w:rPr>
      </w:pPr>
    </w:p>
    <w:p w:rsidR="00A149D7" w:rsidRDefault="00A149D7" w:rsidP="00D4083F">
      <w:pPr>
        <w:numPr>
          <w:ilvl w:val="0"/>
          <w:numId w:val="28"/>
        </w:numPr>
        <w:spacing w:after="0" w:line="240" w:lineRule="auto"/>
        <w:jc w:val="both"/>
        <w:rPr>
          <w:rFonts w:ascii="Arial" w:hAnsi="Arial" w:cs="Arial"/>
          <w:sz w:val="20"/>
          <w:szCs w:val="20"/>
        </w:rPr>
      </w:pPr>
      <w:r>
        <w:rPr>
          <w:rFonts w:ascii="Arial" w:hAnsi="Arial" w:cs="Arial"/>
          <w:sz w:val="20"/>
          <w:szCs w:val="20"/>
        </w:rPr>
        <w:t xml:space="preserve">Lister les orientations </w:t>
      </w:r>
      <w:r w:rsidR="00665BFC" w:rsidRPr="001B6864">
        <w:rPr>
          <w:rFonts w:ascii="Arial" w:hAnsi="Arial" w:cs="Arial"/>
          <w:sz w:val="20"/>
          <w:szCs w:val="20"/>
        </w:rPr>
        <w:t>stratégiques concernant l’activité de</w:t>
      </w:r>
      <w:r>
        <w:rPr>
          <w:rFonts w:ascii="Arial" w:hAnsi="Arial" w:cs="Arial"/>
          <w:sz w:val="20"/>
          <w:szCs w:val="20"/>
        </w:rPr>
        <w:t xml:space="preserve"> chirurgie </w:t>
      </w:r>
    </w:p>
    <w:p w:rsidR="00A149D7" w:rsidRDefault="00A149D7" w:rsidP="00D4083F">
      <w:pPr>
        <w:spacing w:after="0" w:line="240" w:lineRule="auto"/>
        <w:ind w:left="720"/>
        <w:jc w:val="both"/>
        <w:rPr>
          <w:rFonts w:ascii="Arial" w:hAnsi="Arial" w:cs="Arial"/>
          <w:sz w:val="20"/>
          <w:szCs w:val="20"/>
        </w:rPr>
      </w:pPr>
      <w:r>
        <w:rPr>
          <w:rFonts w:ascii="Arial" w:hAnsi="Arial" w:cs="Arial"/>
          <w:sz w:val="20"/>
          <w:szCs w:val="20"/>
        </w:rPr>
        <w:t>Préciser par le suivi des indicateurs fixés</w:t>
      </w:r>
      <w:r w:rsidR="00D54D03">
        <w:rPr>
          <w:rFonts w:ascii="Arial" w:hAnsi="Arial" w:cs="Arial"/>
          <w:sz w:val="20"/>
          <w:szCs w:val="20"/>
        </w:rPr>
        <w:t>,</w:t>
      </w:r>
      <w:r>
        <w:rPr>
          <w:rFonts w:ascii="Arial" w:hAnsi="Arial" w:cs="Arial"/>
          <w:sz w:val="20"/>
          <w:szCs w:val="20"/>
        </w:rPr>
        <w:t xml:space="preserve"> la réalisation des objectifs</w:t>
      </w:r>
      <w:r w:rsidR="00D54D03">
        <w:rPr>
          <w:rFonts w:ascii="Arial" w:hAnsi="Arial" w:cs="Arial"/>
          <w:sz w:val="20"/>
          <w:szCs w:val="20"/>
        </w:rPr>
        <w:t xml:space="preserve"> opérationnels (annexe 1 du C</w:t>
      </w:r>
      <w:r w:rsidR="00D666D1">
        <w:rPr>
          <w:rFonts w:ascii="Arial" w:hAnsi="Arial" w:cs="Arial"/>
          <w:sz w:val="20"/>
          <w:szCs w:val="20"/>
        </w:rPr>
        <w:t>P</w:t>
      </w:r>
      <w:r w:rsidR="00D54D03">
        <w:rPr>
          <w:rFonts w:ascii="Arial" w:hAnsi="Arial" w:cs="Arial"/>
          <w:sz w:val="20"/>
          <w:szCs w:val="20"/>
        </w:rPr>
        <w:t>OM)</w:t>
      </w:r>
    </w:p>
    <w:p w:rsidR="00D54D03" w:rsidRDefault="00D54D03" w:rsidP="00D54D03">
      <w:pPr>
        <w:spacing w:after="0" w:line="240" w:lineRule="auto"/>
        <w:ind w:firstLine="708"/>
        <w:jc w:val="both"/>
        <w:rPr>
          <w:rFonts w:ascii="Arial" w:hAnsi="Arial" w:cs="Arial"/>
          <w:sz w:val="20"/>
          <w:szCs w:val="20"/>
        </w:rPr>
      </w:pPr>
    </w:p>
    <w:p w:rsidR="005A70F5" w:rsidRDefault="005A70F5" w:rsidP="00D54D03">
      <w:pPr>
        <w:spacing w:after="0" w:line="240" w:lineRule="auto"/>
        <w:ind w:firstLine="708"/>
        <w:jc w:val="both"/>
        <w:rPr>
          <w:rFonts w:ascii="Arial" w:hAnsi="Arial" w:cs="Arial"/>
          <w:sz w:val="20"/>
          <w:szCs w:val="20"/>
        </w:rPr>
      </w:pPr>
    </w:p>
    <w:p w:rsidR="00A149D7" w:rsidRDefault="00D54D03" w:rsidP="00D4083F">
      <w:pPr>
        <w:numPr>
          <w:ilvl w:val="0"/>
          <w:numId w:val="28"/>
        </w:numPr>
        <w:spacing w:after="0" w:line="240" w:lineRule="auto"/>
        <w:jc w:val="both"/>
        <w:rPr>
          <w:rFonts w:ascii="Arial" w:hAnsi="Arial" w:cs="Arial"/>
          <w:sz w:val="20"/>
          <w:szCs w:val="20"/>
        </w:rPr>
      </w:pPr>
      <w:r>
        <w:rPr>
          <w:rFonts w:ascii="Arial" w:hAnsi="Arial" w:cs="Arial"/>
          <w:sz w:val="20"/>
          <w:szCs w:val="20"/>
        </w:rPr>
        <w:t>Lister les coopérations territoriales développées en rapport avec l’activité chirurgicale</w:t>
      </w:r>
    </w:p>
    <w:p w:rsidR="00D54D03" w:rsidRDefault="00D54D03" w:rsidP="00D4083F">
      <w:pPr>
        <w:spacing w:after="0" w:line="240" w:lineRule="auto"/>
        <w:ind w:left="720"/>
        <w:jc w:val="both"/>
        <w:rPr>
          <w:rFonts w:ascii="Arial" w:hAnsi="Arial" w:cs="Arial"/>
          <w:sz w:val="20"/>
          <w:szCs w:val="20"/>
        </w:rPr>
      </w:pPr>
      <w:r>
        <w:rPr>
          <w:rFonts w:ascii="Arial" w:hAnsi="Arial" w:cs="Arial"/>
          <w:sz w:val="20"/>
          <w:szCs w:val="20"/>
        </w:rPr>
        <w:t>Préciser par le suivi des indicateurs fixés, l’avancement des objectifs opérationnels (annexe 2 du C</w:t>
      </w:r>
      <w:r w:rsidR="00D666D1">
        <w:rPr>
          <w:rFonts w:ascii="Arial" w:hAnsi="Arial" w:cs="Arial"/>
          <w:sz w:val="20"/>
          <w:szCs w:val="20"/>
        </w:rPr>
        <w:t>P</w:t>
      </w:r>
      <w:r>
        <w:rPr>
          <w:rFonts w:ascii="Arial" w:hAnsi="Arial" w:cs="Arial"/>
          <w:sz w:val="20"/>
          <w:szCs w:val="20"/>
        </w:rPr>
        <w:t>OM)</w:t>
      </w:r>
    </w:p>
    <w:p w:rsidR="00D54D03" w:rsidRDefault="00D54D03" w:rsidP="00D54D03">
      <w:pPr>
        <w:spacing w:after="0" w:line="240" w:lineRule="auto"/>
        <w:ind w:firstLine="708"/>
        <w:jc w:val="both"/>
        <w:rPr>
          <w:rFonts w:ascii="Arial" w:hAnsi="Arial" w:cs="Arial"/>
          <w:sz w:val="20"/>
          <w:szCs w:val="20"/>
        </w:rPr>
      </w:pPr>
    </w:p>
    <w:p w:rsidR="005A70F5" w:rsidRDefault="005A70F5" w:rsidP="00D54D03">
      <w:pPr>
        <w:spacing w:after="0" w:line="240" w:lineRule="auto"/>
        <w:ind w:firstLine="708"/>
        <w:jc w:val="both"/>
        <w:rPr>
          <w:rFonts w:ascii="Arial" w:hAnsi="Arial" w:cs="Arial"/>
          <w:sz w:val="20"/>
          <w:szCs w:val="20"/>
        </w:rPr>
      </w:pPr>
    </w:p>
    <w:p w:rsidR="00D54D03" w:rsidRDefault="00D54D03" w:rsidP="00D4083F">
      <w:pPr>
        <w:numPr>
          <w:ilvl w:val="0"/>
          <w:numId w:val="28"/>
        </w:numPr>
        <w:spacing w:after="0" w:line="240" w:lineRule="auto"/>
        <w:jc w:val="both"/>
        <w:rPr>
          <w:rFonts w:ascii="Arial" w:hAnsi="Arial" w:cs="Arial"/>
          <w:sz w:val="20"/>
          <w:szCs w:val="20"/>
        </w:rPr>
      </w:pPr>
      <w:r>
        <w:rPr>
          <w:rFonts w:ascii="Arial" w:hAnsi="Arial" w:cs="Arial"/>
          <w:sz w:val="20"/>
          <w:szCs w:val="20"/>
        </w:rPr>
        <w:t xml:space="preserve">Etat d’avancement du développement de la chirurgie ambulatoire par substitution à la chirurgie en hospitalisation complète </w:t>
      </w:r>
    </w:p>
    <w:p w:rsidR="00BC3BF1" w:rsidRDefault="00BC3BF1" w:rsidP="00D4083F">
      <w:pPr>
        <w:spacing w:after="0" w:line="240" w:lineRule="auto"/>
        <w:ind w:left="720"/>
        <w:jc w:val="both"/>
        <w:rPr>
          <w:rFonts w:ascii="Arial" w:hAnsi="Arial" w:cs="Arial"/>
          <w:sz w:val="20"/>
          <w:szCs w:val="20"/>
        </w:rPr>
      </w:pPr>
      <w:r>
        <w:rPr>
          <w:rFonts w:ascii="Arial" w:hAnsi="Arial" w:cs="Arial"/>
          <w:sz w:val="20"/>
          <w:szCs w:val="20"/>
        </w:rPr>
        <w:t>Préciser par le suivi des indicateurs fixés, la réalisation des objectifs opérationnels (annexe 4 du C</w:t>
      </w:r>
      <w:r w:rsidR="00D666D1">
        <w:rPr>
          <w:rFonts w:ascii="Arial" w:hAnsi="Arial" w:cs="Arial"/>
          <w:sz w:val="20"/>
          <w:szCs w:val="20"/>
        </w:rPr>
        <w:t>P</w:t>
      </w:r>
      <w:r>
        <w:rPr>
          <w:rFonts w:ascii="Arial" w:hAnsi="Arial" w:cs="Arial"/>
          <w:sz w:val="20"/>
          <w:szCs w:val="20"/>
        </w:rPr>
        <w:t>OM)</w:t>
      </w:r>
    </w:p>
    <w:p w:rsidR="00A6233F" w:rsidRDefault="00A6233F" w:rsidP="00A6233F">
      <w:pPr>
        <w:rPr>
          <w:rFonts w:ascii="Arial" w:hAnsi="Arial" w:cs="Arial"/>
          <w:b/>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6233F" w:rsidRPr="001B6864" w:rsidTr="002411C9">
        <w:tc>
          <w:tcPr>
            <w:tcW w:w="10206" w:type="dxa"/>
          </w:tcPr>
          <w:p w:rsidR="00A6233F" w:rsidRPr="009F0E5D" w:rsidRDefault="00A6233F" w:rsidP="002411C9">
            <w:pPr>
              <w:numPr>
                <w:ilvl w:val="0"/>
                <w:numId w:val="7"/>
              </w:numPr>
              <w:spacing w:after="0"/>
              <w:rPr>
                <w:rFonts w:ascii="Arial" w:hAnsi="Arial" w:cs="Arial"/>
                <w:b/>
                <w:sz w:val="20"/>
                <w:szCs w:val="20"/>
              </w:rPr>
            </w:pPr>
            <w:r w:rsidRPr="009F0E5D">
              <w:rPr>
                <w:rFonts w:ascii="Arial" w:hAnsi="Arial" w:cs="Arial"/>
                <w:b/>
                <w:sz w:val="20"/>
                <w:szCs w:val="20"/>
              </w:rPr>
              <w:t>Etat de réalisation</w:t>
            </w:r>
            <w:r>
              <w:rPr>
                <w:rFonts w:ascii="Arial" w:hAnsi="Arial" w:cs="Arial"/>
                <w:b/>
                <w:sz w:val="20"/>
                <w:szCs w:val="20"/>
              </w:rPr>
              <w:t>, le cas échéant, des conditions particulières dont peut avoir été assortie l‘autorisation, en vertu de l’article L. 6122-7 du code de la santé publique</w:t>
            </w:r>
          </w:p>
        </w:tc>
      </w:tr>
    </w:tbl>
    <w:p w:rsidR="00214C84" w:rsidRPr="001B6864" w:rsidRDefault="00214C84" w:rsidP="00214C84">
      <w:pPr>
        <w:spacing w:after="120" w:line="240" w:lineRule="auto"/>
        <w:rPr>
          <w:rFonts w:ascii="Arial" w:hAnsi="Arial" w:cs="Arial"/>
          <w:sz w:val="20"/>
          <w:szCs w:val="20"/>
        </w:rPr>
      </w:pPr>
    </w:p>
    <w:p w:rsidR="00A6233F" w:rsidRPr="002F1BB8" w:rsidRDefault="00A6233F" w:rsidP="00A6233F">
      <w:pPr>
        <w:numPr>
          <w:ilvl w:val="1"/>
          <w:numId w:val="15"/>
        </w:numPr>
        <w:spacing w:after="120" w:line="240" w:lineRule="auto"/>
        <w:ind w:left="1495"/>
        <w:jc w:val="both"/>
        <w:rPr>
          <w:rFonts w:ascii="Arial" w:hAnsi="Arial" w:cs="Arial"/>
          <w:sz w:val="20"/>
          <w:szCs w:val="20"/>
        </w:rPr>
      </w:pPr>
      <w:r w:rsidRPr="002F1BB8">
        <w:rPr>
          <w:rFonts w:ascii="Arial" w:hAnsi="Arial" w:cs="Arial"/>
          <w:sz w:val="20"/>
          <w:szCs w:val="20"/>
        </w:rPr>
        <w:t xml:space="preserve">Conditions relatives à la participation à une ou plusieurs des missions de service public définies à </w:t>
      </w:r>
      <w:r w:rsidRPr="00C701D8">
        <w:rPr>
          <w:rFonts w:ascii="Arial" w:hAnsi="Arial" w:cs="Arial"/>
          <w:sz w:val="20"/>
          <w:szCs w:val="20"/>
        </w:rPr>
        <w:t xml:space="preserve">l'article L. 6112-1 du CSP </w:t>
      </w:r>
    </w:p>
    <w:p w:rsidR="00A6233F" w:rsidRPr="002F1BB8" w:rsidRDefault="00A6233F" w:rsidP="00A6233F">
      <w:pPr>
        <w:numPr>
          <w:ilvl w:val="1"/>
          <w:numId w:val="15"/>
        </w:numPr>
        <w:spacing w:after="120" w:line="240" w:lineRule="auto"/>
        <w:ind w:left="1495"/>
        <w:jc w:val="both"/>
        <w:rPr>
          <w:rFonts w:ascii="Arial" w:hAnsi="Arial" w:cs="Arial"/>
          <w:sz w:val="20"/>
          <w:szCs w:val="20"/>
        </w:rPr>
      </w:pPr>
      <w:r w:rsidRPr="002F1BB8">
        <w:rPr>
          <w:rFonts w:ascii="Arial" w:hAnsi="Arial" w:cs="Arial"/>
          <w:sz w:val="20"/>
          <w:szCs w:val="20"/>
        </w:rPr>
        <w:t>Engagement de mettre en œuvre des mesures de coopération de nature à favoriser une utilisation commune des moyens et la permanence des soins sans lesquels l’autorisation n’aurait pas été accordée</w:t>
      </w:r>
    </w:p>
    <w:p w:rsidR="00234049" w:rsidRDefault="00234049" w:rsidP="00234049">
      <w:pPr>
        <w:rPr>
          <w:rFonts w:ascii="Arial" w:hAnsi="Arial" w:cs="Arial"/>
          <w:b/>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34049" w:rsidRPr="001B6864" w:rsidTr="002411C9">
        <w:tc>
          <w:tcPr>
            <w:tcW w:w="10206" w:type="dxa"/>
          </w:tcPr>
          <w:p w:rsidR="00234049" w:rsidRPr="009F0E5D" w:rsidRDefault="00234049" w:rsidP="002411C9">
            <w:pPr>
              <w:numPr>
                <w:ilvl w:val="0"/>
                <w:numId w:val="7"/>
              </w:numPr>
              <w:spacing w:after="0"/>
              <w:rPr>
                <w:rFonts w:ascii="Arial" w:hAnsi="Arial" w:cs="Arial"/>
                <w:b/>
                <w:sz w:val="20"/>
                <w:szCs w:val="20"/>
              </w:rPr>
            </w:pPr>
            <w:r w:rsidRPr="009F0E5D">
              <w:rPr>
                <w:rFonts w:ascii="Arial" w:hAnsi="Arial" w:cs="Arial"/>
                <w:b/>
                <w:sz w:val="20"/>
                <w:szCs w:val="20"/>
              </w:rPr>
              <w:t xml:space="preserve">Etat de réalisation des </w:t>
            </w:r>
            <w:r>
              <w:rPr>
                <w:rFonts w:ascii="Arial" w:hAnsi="Arial" w:cs="Arial"/>
                <w:b/>
                <w:sz w:val="20"/>
                <w:szCs w:val="20"/>
              </w:rPr>
              <w:t xml:space="preserve">différents </w:t>
            </w:r>
            <w:r w:rsidRPr="009F0E5D">
              <w:rPr>
                <w:rFonts w:ascii="Arial" w:hAnsi="Arial" w:cs="Arial"/>
                <w:b/>
                <w:sz w:val="20"/>
                <w:szCs w:val="20"/>
              </w:rPr>
              <w:t xml:space="preserve">engagements </w:t>
            </w:r>
            <w:r>
              <w:rPr>
                <w:rFonts w:ascii="Arial" w:hAnsi="Arial" w:cs="Arial"/>
                <w:b/>
                <w:sz w:val="20"/>
                <w:szCs w:val="20"/>
              </w:rPr>
              <w:t xml:space="preserve">pris par le demandeur (article R. 6122-32-1 au e du 1° du CSP) </w:t>
            </w:r>
          </w:p>
        </w:tc>
      </w:tr>
    </w:tbl>
    <w:p w:rsidR="00214C84" w:rsidRPr="001B6864" w:rsidRDefault="00214C84" w:rsidP="00214C84">
      <w:pPr>
        <w:spacing w:after="120" w:line="240" w:lineRule="auto"/>
        <w:rPr>
          <w:rFonts w:ascii="Arial" w:hAnsi="Arial" w:cs="Arial"/>
          <w:sz w:val="20"/>
          <w:szCs w:val="20"/>
        </w:rPr>
      </w:pPr>
    </w:p>
    <w:p w:rsidR="00234049" w:rsidRDefault="00234049" w:rsidP="00234049">
      <w:pPr>
        <w:spacing w:after="120" w:line="240" w:lineRule="auto"/>
        <w:ind w:left="567"/>
        <w:jc w:val="both"/>
        <w:rPr>
          <w:rFonts w:ascii="Arial" w:hAnsi="Arial" w:cs="Arial"/>
          <w:sz w:val="20"/>
          <w:szCs w:val="20"/>
        </w:rPr>
      </w:pPr>
      <w:r>
        <w:rPr>
          <w:rFonts w:ascii="Arial" w:hAnsi="Arial" w:cs="Arial"/>
          <w:sz w:val="20"/>
          <w:szCs w:val="20"/>
        </w:rPr>
        <w:t xml:space="preserve">Détailler </w:t>
      </w:r>
    </w:p>
    <w:p w:rsidR="00234049" w:rsidRDefault="00234049" w:rsidP="00D4083F">
      <w:pPr>
        <w:numPr>
          <w:ilvl w:val="0"/>
          <w:numId w:val="29"/>
        </w:numPr>
        <w:spacing w:after="120" w:line="240" w:lineRule="auto"/>
        <w:jc w:val="both"/>
        <w:rPr>
          <w:rFonts w:ascii="Arial" w:hAnsi="Arial" w:cs="Arial"/>
          <w:sz w:val="20"/>
          <w:szCs w:val="20"/>
        </w:rPr>
      </w:pPr>
      <w:r>
        <w:rPr>
          <w:rFonts w:ascii="Arial" w:hAnsi="Arial" w:cs="Arial"/>
          <w:sz w:val="20"/>
          <w:szCs w:val="20"/>
        </w:rPr>
        <w:t>La réalisation c</w:t>
      </w:r>
      <w:r w:rsidRPr="00F85439">
        <w:rPr>
          <w:rFonts w:ascii="Arial" w:hAnsi="Arial" w:cs="Arial"/>
          <w:sz w:val="20"/>
          <w:szCs w:val="20"/>
        </w:rPr>
        <w:t xml:space="preserve">onditions </w:t>
      </w:r>
      <w:r>
        <w:rPr>
          <w:rFonts w:ascii="Arial" w:hAnsi="Arial" w:cs="Arial"/>
          <w:sz w:val="20"/>
          <w:szCs w:val="20"/>
        </w:rPr>
        <w:t xml:space="preserve">d’implantation et des conditions </w:t>
      </w:r>
      <w:r w:rsidRPr="00F85439">
        <w:rPr>
          <w:rFonts w:ascii="Arial" w:hAnsi="Arial" w:cs="Arial"/>
          <w:sz w:val="20"/>
          <w:szCs w:val="20"/>
        </w:rPr>
        <w:t xml:space="preserve">techniques de fonctionnement </w:t>
      </w:r>
    </w:p>
    <w:p w:rsidR="00B50B27" w:rsidRDefault="00B50B27" w:rsidP="00B50B27">
      <w:pPr>
        <w:pStyle w:val="Paragraphedeliste1"/>
        <w:spacing w:after="120"/>
        <w:ind w:left="0" w:firstLine="567"/>
        <w:contextualSpacing w:val="0"/>
        <w:jc w:val="both"/>
        <w:rPr>
          <w:rFonts w:ascii="Arial" w:hAnsi="Arial" w:cs="Arial"/>
          <w:sz w:val="20"/>
          <w:szCs w:val="20"/>
        </w:rPr>
      </w:pPr>
    </w:p>
    <w:p w:rsidR="00234049" w:rsidRPr="0045384C" w:rsidRDefault="00234049" w:rsidP="00D4083F">
      <w:pPr>
        <w:pStyle w:val="Paragraphedeliste1"/>
        <w:numPr>
          <w:ilvl w:val="0"/>
          <w:numId w:val="29"/>
        </w:numPr>
        <w:spacing w:after="120"/>
        <w:contextualSpacing w:val="0"/>
        <w:jc w:val="both"/>
        <w:rPr>
          <w:rFonts w:ascii="Arial" w:hAnsi="Arial" w:cs="Arial"/>
          <w:sz w:val="20"/>
          <w:szCs w:val="20"/>
        </w:rPr>
      </w:pPr>
      <w:r>
        <w:rPr>
          <w:rFonts w:ascii="Arial" w:hAnsi="Arial" w:cs="Arial"/>
          <w:sz w:val="20"/>
          <w:szCs w:val="20"/>
        </w:rPr>
        <w:t>L</w:t>
      </w:r>
      <w:r w:rsidRPr="0045384C">
        <w:rPr>
          <w:rFonts w:ascii="Arial" w:hAnsi="Arial" w:cs="Arial"/>
          <w:sz w:val="20"/>
          <w:szCs w:val="20"/>
        </w:rPr>
        <w:t xml:space="preserve">e maintien des autres caractéristiques du projet après l’autorisation ou le renouvellement de celle-ci </w:t>
      </w:r>
    </w:p>
    <w:p w:rsidR="00234049" w:rsidRDefault="00234049" w:rsidP="00234049">
      <w:pPr>
        <w:pStyle w:val="Paragraphedeliste1"/>
        <w:spacing w:after="120"/>
        <w:contextualSpacing w:val="0"/>
        <w:jc w:val="both"/>
        <w:rPr>
          <w:rFonts w:ascii="Arial" w:hAnsi="Arial" w:cs="Arial"/>
          <w:sz w:val="20"/>
          <w:szCs w:val="20"/>
        </w:rPr>
      </w:pPr>
    </w:p>
    <w:p w:rsidR="00234049" w:rsidRPr="0045384C" w:rsidRDefault="00234049" w:rsidP="00D4083F">
      <w:pPr>
        <w:pStyle w:val="Paragraphedeliste1"/>
        <w:numPr>
          <w:ilvl w:val="0"/>
          <w:numId w:val="29"/>
        </w:numPr>
        <w:spacing w:after="120"/>
        <w:contextualSpacing w:val="0"/>
        <w:jc w:val="both"/>
        <w:rPr>
          <w:rFonts w:ascii="Arial" w:hAnsi="Arial" w:cs="Arial"/>
          <w:sz w:val="20"/>
          <w:szCs w:val="20"/>
        </w:rPr>
      </w:pPr>
      <w:r>
        <w:rPr>
          <w:rFonts w:ascii="Arial" w:hAnsi="Arial" w:cs="Arial"/>
          <w:sz w:val="20"/>
          <w:szCs w:val="20"/>
        </w:rPr>
        <w:t>L</w:t>
      </w:r>
      <w:r w:rsidRPr="0045384C">
        <w:rPr>
          <w:rFonts w:ascii="Arial" w:hAnsi="Arial" w:cs="Arial"/>
          <w:sz w:val="20"/>
          <w:szCs w:val="20"/>
        </w:rPr>
        <w:t>e montant des dépenses à la charge de l'assurance m</w:t>
      </w:r>
      <w:r>
        <w:rPr>
          <w:rFonts w:ascii="Arial" w:hAnsi="Arial" w:cs="Arial"/>
          <w:sz w:val="20"/>
          <w:szCs w:val="20"/>
        </w:rPr>
        <w:t>aladie ou le volume d'activité </w:t>
      </w:r>
    </w:p>
    <w:p w:rsidR="00234049" w:rsidRPr="001B6864" w:rsidRDefault="00234049" w:rsidP="00234049">
      <w:pPr>
        <w:spacing w:after="0"/>
        <w:rPr>
          <w:rFonts w:ascii="Arial" w:hAnsi="Arial" w:cs="Arial"/>
          <w:sz w:val="20"/>
          <w:szCs w:val="20"/>
        </w:rPr>
      </w:pPr>
    </w:p>
    <w:p w:rsidR="00234049" w:rsidRDefault="00234049" w:rsidP="0023404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0"/>
          <w:szCs w:val="20"/>
        </w:rPr>
      </w:pPr>
      <w:r w:rsidRPr="001B6864">
        <w:rPr>
          <w:rFonts w:ascii="Arial" w:hAnsi="Arial" w:cs="Arial"/>
          <w:b/>
          <w:sz w:val="20"/>
          <w:szCs w:val="20"/>
        </w:rPr>
        <w:t xml:space="preserve">PARTIE III – </w:t>
      </w:r>
      <w:r>
        <w:rPr>
          <w:rFonts w:ascii="Arial" w:hAnsi="Arial" w:cs="Arial"/>
          <w:b/>
          <w:sz w:val="20"/>
          <w:szCs w:val="20"/>
        </w:rPr>
        <w:t>Engagements et propositions pour la pér</w:t>
      </w:r>
      <w:r w:rsidR="00F1330B">
        <w:rPr>
          <w:rFonts w:ascii="Arial" w:hAnsi="Arial" w:cs="Arial"/>
          <w:b/>
          <w:sz w:val="20"/>
          <w:szCs w:val="20"/>
        </w:rPr>
        <w:t>iode d’autorisation à venir de 7</w:t>
      </w:r>
      <w:r>
        <w:rPr>
          <w:rFonts w:ascii="Arial" w:hAnsi="Arial" w:cs="Arial"/>
          <w:b/>
          <w:sz w:val="20"/>
          <w:szCs w:val="20"/>
        </w:rPr>
        <w:t xml:space="preserve"> ans</w:t>
      </w:r>
    </w:p>
    <w:p w:rsidR="007D565D" w:rsidRDefault="007D565D" w:rsidP="007D565D">
      <w:pPr>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D69B9" w:rsidRPr="001B6864" w:rsidTr="002411C9">
        <w:tc>
          <w:tcPr>
            <w:tcW w:w="10206" w:type="dxa"/>
          </w:tcPr>
          <w:p w:rsidR="002D69B9" w:rsidRPr="001B6864" w:rsidRDefault="002D69B9" w:rsidP="002D69B9">
            <w:pPr>
              <w:numPr>
                <w:ilvl w:val="0"/>
                <w:numId w:val="18"/>
              </w:numPr>
              <w:spacing w:after="0"/>
              <w:rPr>
                <w:rFonts w:ascii="Arial" w:hAnsi="Arial" w:cs="Arial"/>
                <w:b/>
                <w:sz w:val="20"/>
                <w:szCs w:val="20"/>
              </w:rPr>
            </w:pPr>
            <w:r>
              <w:rPr>
                <w:rFonts w:ascii="Arial" w:hAnsi="Arial" w:cs="Arial"/>
                <w:b/>
                <w:sz w:val="20"/>
                <w:szCs w:val="20"/>
              </w:rPr>
              <w:t xml:space="preserve">Modification éventuelle </w:t>
            </w:r>
            <w:r w:rsidR="00F1330B">
              <w:rPr>
                <w:rFonts w:ascii="Arial" w:hAnsi="Arial" w:cs="Arial"/>
                <w:b/>
                <w:sz w:val="20"/>
                <w:szCs w:val="20"/>
              </w:rPr>
              <w:t>envisagée dans les 7</w:t>
            </w:r>
            <w:r w:rsidRPr="001B6864">
              <w:rPr>
                <w:rFonts w:ascii="Arial" w:hAnsi="Arial" w:cs="Arial"/>
                <w:b/>
                <w:sz w:val="20"/>
                <w:szCs w:val="20"/>
              </w:rPr>
              <w:t xml:space="preserve"> ans</w:t>
            </w:r>
          </w:p>
        </w:tc>
      </w:tr>
    </w:tbl>
    <w:p w:rsidR="002D69B9" w:rsidRDefault="002D69B9" w:rsidP="002D69B9">
      <w:pPr>
        <w:ind w:left="5664" w:firstLine="708"/>
        <w:jc w:val="center"/>
        <w:rPr>
          <w:rFonts w:ascii="Arial" w:hAnsi="Arial" w:cs="Arial"/>
          <w:b/>
          <w:sz w:val="20"/>
          <w:szCs w:val="20"/>
        </w:rPr>
      </w:pPr>
    </w:p>
    <w:p w:rsidR="002D69B9" w:rsidRDefault="002D69B9" w:rsidP="002D69B9">
      <w:pPr>
        <w:jc w:val="both"/>
        <w:rPr>
          <w:rFonts w:ascii="Arial" w:hAnsi="Arial" w:cs="Arial"/>
          <w:sz w:val="20"/>
          <w:szCs w:val="20"/>
        </w:rPr>
      </w:pPr>
      <w:r w:rsidRPr="003C48AF">
        <w:rPr>
          <w:rFonts w:ascii="Arial" w:hAnsi="Arial" w:cs="Arial"/>
          <w:sz w:val="20"/>
          <w:szCs w:val="20"/>
        </w:rPr>
        <w:t xml:space="preserve">Le titulaire de l’autorisation </w:t>
      </w:r>
      <w:r>
        <w:rPr>
          <w:rFonts w:ascii="Arial" w:hAnsi="Arial" w:cs="Arial"/>
          <w:sz w:val="20"/>
          <w:szCs w:val="20"/>
        </w:rPr>
        <w:t>présente les modifications qu’il envisage pour la période de validité de l’autorisation renouvelée sur les points suivants :</w:t>
      </w:r>
      <w:r w:rsidRPr="003C48AF">
        <w:rPr>
          <w:rFonts w:ascii="Arial" w:hAnsi="Arial" w:cs="Arial"/>
          <w:sz w:val="20"/>
          <w:szCs w:val="20"/>
        </w:rPr>
        <w:t xml:space="preserve"> </w:t>
      </w:r>
    </w:p>
    <w:p w:rsidR="002D69B9" w:rsidRPr="00723A6E" w:rsidRDefault="002D69B9" w:rsidP="002D69B9">
      <w:pPr>
        <w:pStyle w:val="Titre4"/>
        <w:keepNext w:val="0"/>
        <w:spacing w:before="0" w:after="120"/>
        <w:ind w:left="708"/>
        <w:jc w:val="both"/>
        <w:rPr>
          <w:rFonts w:ascii="Arial" w:hAnsi="Arial" w:cs="Arial"/>
          <w:sz w:val="20"/>
          <w:szCs w:val="20"/>
        </w:rPr>
      </w:pPr>
      <w:r w:rsidRPr="00723A6E">
        <w:rPr>
          <w:rFonts w:ascii="Arial" w:hAnsi="Arial" w:cs="Arial"/>
          <w:sz w:val="20"/>
          <w:szCs w:val="20"/>
        </w:rPr>
        <w:t>Objectifs au regard du PRS-SROS 2013-2018 auxquels vous entendez répondre notamment en terme d’accessibilité, de qualité et de sécurité des patients, de continuité des soins, de prise en charge globale du patient et notamment la personne âgée…, ainsi que les objectifs quantifiés de l’offre de soins (R 6122-32-1 au d du 1).</w:t>
      </w:r>
    </w:p>
    <w:p w:rsidR="00450066" w:rsidRDefault="002D69B9" w:rsidP="002D69B9">
      <w:pPr>
        <w:pStyle w:val="Paragraphedeliste"/>
        <w:spacing w:after="0"/>
        <w:ind w:left="0" w:firstLine="708"/>
        <w:rPr>
          <w:rFonts w:ascii="Arial" w:hAnsi="Arial" w:cs="Arial"/>
          <w:sz w:val="20"/>
          <w:szCs w:val="20"/>
        </w:rPr>
      </w:pPr>
      <w:r w:rsidRPr="00785FF4">
        <w:rPr>
          <w:rFonts w:ascii="Arial" w:hAnsi="Arial" w:cs="Arial"/>
          <w:sz w:val="20"/>
          <w:szCs w:val="20"/>
        </w:rPr>
        <w:t>Projet d’évolution concernant l’activité d</w:t>
      </w:r>
      <w:r w:rsidR="00450066">
        <w:rPr>
          <w:rFonts w:ascii="Arial" w:hAnsi="Arial" w:cs="Arial"/>
          <w:sz w:val="20"/>
          <w:szCs w:val="20"/>
        </w:rPr>
        <w:t>e chirurgie hospitalisation complète</w:t>
      </w:r>
    </w:p>
    <w:p w:rsidR="00450066" w:rsidRDefault="00450066" w:rsidP="002D69B9">
      <w:pPr>
        <w:pStyle w:val="Paragraphedeliste"/>
        <w:spacing w:before="240" w:after="0"/>
        <w:ind w:left="0" w:firstLine="708"/>
        <w:rPr>
          <w:rFonts w:ascii="Arial" w:hAnsi="Arial" w:cs="Arial"/>
          <w:sz w:val="20"/>
          <w:szCs w:val="20"/>
        </w:rPr>
      </w:pPr>
    </w:p>
    <w:p w:rsidR="002D69B9" w:rsidRPr="001B6864" w:rsidRDefault="002D69B9" w:rsidP="002D69B9">
      <w:pPr>
        <w:pStyle w:val="Paragraphedeliste"/>
        <w:spacing w:before="240" w:after="0"/>
        <w:ind w:left="0" w:firstLine="708"/>
        <w:rPr>
          <w:rFonts w:ascii="Arial" w:hAnsi="Arial" w:cs="Arial"/>
          <w:sz w:val="20"/>
          <w:szCs w:val="20"/>
        </w:rPr>
      </w:pPr>
      <w:r w:rsidRPr="001B6864">
        <w:rPr>
          <w:rFonts w:ascii="Arial" w:hAnsi="Arial" w:cs="Arial"/>
          <w:sz w:val="20"/>
          <w:szCs w:val="20"/>
        </w:rPr>
        <w:t>Réponse aux objectifs du SROS-PRS auxquels le demandeur entend répondre.</w:t>
      </w:r>
    </w:p>
    <w:p w:rsidR="002D69B9" w:rsidRPr="001B6864" w:rsidRDefault="002D69B9" w:rsidP="002D69B9">
      <w:pPr>
        <w:pStyle w:val="Paragraphedeliste"/>
        <w:spacing w:after="0"/>
        <w:ind w:left="0"/>
        <w:rPr>
          <w:rFonts w:ascii="Arial" w:hAnsi="Arial" w:cs="Arial"/>
          <w:b/>
          <w:sz w:val="20"/>
          <w:szCs w:val="20"/>
        </w:rPr>
      </w:pPr>
    </w:p>
    <w:p w:rsidR="002D69B9" w:rsidRDefault="002D69B9" w:rsidP="002D69B9">
      <w:pPr>
        <w:spacing w:before="120"/>
        <w:ind w:firstLine="708"/>
        <w:rPr>
          <w:rFonts w:ascii="Arial" w:hAnsi="Arial" w:cs="Arial"/>
          <w:b/>
          <w:sz w:val="20"/>
          <w:szCs w:val="20"/>
        </w:rPr>
      </w:pPr>
    </w:p>
    <w:p w:rsidR="002D69B9" w:rsidRPr="00BA53C7" w:rsidRDefault="002D69B9" w:rsidP="002D69B9">
      <w:pPr>
        <w:spacing w:before="120"/>
        <w:ind w:firstLine="708"/>
        <w:rPr>
          <w:rFonts w:ascii="Arial" w:hAnsi="Arial" w:cs="Arial"/>
          <w:sz w:val="20"/>
          <w:szCs w:val="20"/>
        </w:rPr>
      </w:pPr>
      <w:r w:rsidRPr="00BA53C7">
        <w:rPr>
          <w:rFonts w:ascii="Arial" w:hAnsi="Arial" w:cs="Arial"/>
          <w:b/>
          <w:sz w:val="20"/>
          <w:szCs w:val="20"/>
        </w:rPr>
        <w:t>Objectifs au regard du CPOM 2013-2018</w:t>
      </w:r>
      <w:r w:rsidRPr="00BA53C7">
        <w:rPr>
          <w:rFonts w:ascii="Arial" w:hAnsi="Arial" w:cs="Arial"/>
          <w:sz w:val="20"/>
          <w:szCs w:val="20"/>
        </w:rPr>
        <w:t xml:space="preserve"> </w:t>
      </w:r>
    </w:p>
    <w:p w:rsidR="002D69B9" w:rsidRPr="001B6864" w:rsidRDefault="002D69B9" w:rsidP="002D69B9">
      <w:pPr>
        <w:spacing w:before="60"/>
        <w:ind w:firstLine="708"/>
        <w:rPr>
          <w:rFonts w:ascii="Arial" w:hAnsi="Arial" w:cs="Arial"/>
          <w:sz w:val="20"/>
          <w:szCs w:val="20"/>
        </w:rPr>
      </w:pPr>
      <w:r w:rsidRPr="001B6864">
        <w:rPr>
          <w:rFonts w:ascii="Arial" w:hAnsi="Arial" w:cs="Arial"/>
          <w:sz w:val="20"/>
          <w:szCs w:val="20"/>
        </w:rPr>
        <w:t>Orientation(s) stratégique(s) de l’</w:t>
      </w:r>
      <w:r>
        <w:rPr>
          <w:rFonts w:ascii="Arial" w:hAnsi="Arial" w:cs="Arial"/>
          <w:sz w:val="20"/>
          <w:szCs w:val="20"/>
        </w:rPr>
        <w:t xml:space="preserve">établissement pour l’activité </w:t>
      </w:r>
      <w:r w:rsidR="00450066">
        <w:rPr>
          <w:rFonts w:ascii="Arial" w:hAnsi="Arial" w:cs="Arial"/>
          <w:sz w:val="20"/>
          <w:szCs w:val="20"/>
        </w:rPr>
        <w:t xml:space="preserve">de chirurgie hospitalisation complète </w:t>
      </w:r>
      <w:r w:rsidRPr="001B6864">
        <w:rPr>
          <w:rFonts w:ascii="Arial" w:hAnsi="Arial" w:cs="Arial"/>
          <w:sz w:val="20"/>
          <w:szCs w:val="20"/>
        </w:rPr>
        <w:t xml:space="preserve">au regard du </w:t>
      </w:r>
      <w:r>
        <w:rPr>
          <w:rFonts w:ascii="Arial" w:hAnsi="Arial" w:cs="Arial"/>
          <w:sz w:val="20"/>
          <w:szCs w:val="20"/>
        </w:rPr>
        <w:t>SROS-</w:t>
      </w:r>
      <w:r w:rsidRPr="001B6864">
        <w:rPr>
          <w:rFonts w:ascii="Arial" w:hAnsi="Arial" w:cs="Arial"/>
          <w:sz w:val="20"/>
          <w:szCs w:val="20"/>
        </w:rPr>
        <w:t>PRS</w:t>
      </w:r>
    </w:p>
    <w:p w:rsidR="002D69B9" w:rsidRPr="001B6864" w:rsidRDefault="002D69B9" w:rsidP="002D69B9">
      <w:pPr>
        <w:numPr>
          <w:ilvl w:val="2"/>
          <w:numId w:val="1"/>
        </w:numPr>
        <w:spacing w:before="60" w:after="0" w:line="240" w:lineRule="auto"/>
        <w:rPr>
          <w:rFonts w:ascii="Arial" w:hAnsi="Arial" w:cs="Arial"/>
          <w:sz w:val="20"/>
          <w:szCs w:val="20"/>
        </w:rPr>
      </w:pPr>
      <w:r w:rsidRPr="001B6864">
        <w:rPr>
          <w:rFonts w:ascii="Arial" w:hAnsi="Arial" w:cs="Arial"/>
          <w:sz w:val="20"/>
          <w:szCs w:val="20"/>
        </w:rPr>
        <w:t>Objectifs stratégiques et opérationnels </w:t>
      </w:r>
    </w:p>
    <w:p w:rsidR="002D69B9" w:rsidRDefault="002D69B9" w:rsidP="002D69B9">
      <w:pPr>
        <w:numPr>
          <w:ilvl w:val="2"/>
          <w:numId w:val="1"/>
        </w:numPr>
        <w:spacing w:before="60" w:after="0" w:line="240" w:lineRule="auto"/>
        <w:rPr>
          <w:rFonts w:ascii="Arial" w:hAnsi="Arial" w:cs="Arial"/>
          <w:sz w:val="20"/>
          <w:szCs w:val="20"/>
        </w:rPr>
      </w:pPr>
      <w:r>
        <w:rPr>
          <w:rFonts w:ascii="Arial" w:hAnsi="Arial" w:cs="Arial"/>
          <w:sz w:val="20"/>
          <w:szCs w:val="20"/>
        </w:rPr>
        <w:t>Indicateurs de suivi </w:t>
      </w:r>
      <w:r w:rsidRPr="001B6864">
        <w:rPr>
          <w:rFonts w:ascii="Arial" w:hAnsi="Arial" w:cs="Arial"/>
          <w:sz w:val="20"/>
          <w:szCs w:val="20"/>
        </w:rPr>
        <w:t xml:space="preserve"> </w:t>
      </w:r>
    </w:p>
    <w:p w:rsidR="002D69B9" w:rsidRDefault="002D69B9" w:rsidP="002D69B9">
      <w:pPr>
        <w:numPr>
          <w:ilvl w:val="2"/>
          <w:numId w:val="1"/>
        </w:numPr>
        <w:spacing w:before="60" w:after="0" w:line="240" w:lineRule="auto"/>
        <w:rPr>
          <w:rFonts w:ascii="Arial" w:hAnsi="Arial" w:cs="Arial"/>
          <w:sz w:val="20"/>
          <w:szCs w:val="20"/>
        </w:rPr>
      </w:pPr>
      <w:r>
        <w:rPr>
          <w:rFonts w:ascii="Arial" w:hAnsi="Arial" w:cs="Arial"/>
          <w:sz w:val="20"/>
          <w:szCs w:val="20"/>
        </w:rPr>
        <w:t xml:space="preserve">Résultats attendus </w:t>
      </w:r>
    </w:p>
    <w:p w:rsidR="002D69B9" w:rsidRPr="001B6864" w:rsidRDefault="002D69B9" w:rsidP="002D69B9">
      <w:pPr>
        <w:numPr>
          <w:ilvl w:val="2"/>
          <w:numId w:val="1"/>
        </w:numPr>
        <w:spacing w:before="60" w:after="0" w:line="240" w:lineRule="auto"/>
        <w:rPr>
          <w:rFonts w:ascii="Arial" w:hAnsi="Arial" w:cs="Arial"/>
          <w:sz w:val="20"/>
          <w:szCs w:val="20"/>
        </w:rPr>
      </w:pPr>
      <w:r>
        <w:rPr>
          <w:rFonts w:ascii="Arial" w:hAnsi="Arial" w:cs="Arial"/>
          <w:sz w:val="20"/>
          <w:szCs w:val="20"/>
        </w:rPr>
        <w:t>Observations</w:t>
      </w:r>
    </w:p>
    <w:p w:rsidR="002D69B9" w:rsidRDefault="002D69B9" w:rsidP="002D69B9">
      <w:pPr>
        <w:spacing w:before="240"/>
        <w:ind w:firstLine="708"/>
        <w:rPr>
          <w:rFonts w:ascii="Arial" w:hAnsi="Arial" w:cs="Arial"/>
          <w:b/>
          <w:sz w:val="20"/>
          <w:szCs w:val="20"/>
        </w:rPr>
      </w:pPr>
    </w:p>
    <w:p w:rsidR="002D69B9" w:rsidRPr="005235F4" w:rsidRDefault="002D69B9" w:rsidP="002D69B9">
      <w:pPr>
        <w:spacing w:before="240"/>
        <w:ind w:firstLine="708"/>
        <w:rPr>
          <w:rFonts w:ascii="Arial" w:hAnsi="Arial" w:cs="Arial"/>
          <w:b/>
          <w:sz w:val="20"/>
          <w:szCs w:val="20"/>
        </w:rPr>
      </w:pPr>
      <w:r>
        <w:rPr>
          <w:rFonts w:ascii="Arial" w:hAnsi="Arial" w:cs="Arial"/>
          <w:b/>
          <w:sz w:val="20"/>
          <w:szCs w:val="20"/>
        </w:rPr>
        <w:t>Projets d’évolution concernant les c</w:t>
      </w:r>
      <w:r w:rsidRPr="005235F4">
        <w:rPr>
          <w:rFonts w:ascii="Arial" w:hAnsi="Arial" w:cs="Arial"/>
          <w:b/>
          <w:sz w:val="20"/>
          <w:szCs w:val="20"/>
        </w:rPr>
        <w:t>oopérations territoriales de l’établissement pour l’activité :</w:t>
      </w:r>
    </w:p>
    <w:p w:rsidR="002D69B9" w:rsidRPr="007335DA" w:rsidRDefault="002D69B9" w:rsidP="002D69B9">
      <w:pPr>
        <w:ind w:left="708"/>
        <w:jc w:val="both"/>
        <w:rPr>
          <w:rFonts w:ascii="Arial" w:hAnsi="Arial" w:cs="Arial"/>
          <w:sz w:val="20"/>
        </w:rPr>
      </w:pPr>
      <w:r w:rsidRPr="007335DA">
        <w:rPr>
          <w:rFonts w:ascii="Arial" w:hAnsi="Arial" w:cs="Arial"/>
          <w:sz w:val="20"/>
        </w:rPr>
        <w:t>Indiquer les p</w:t>
      </w:r>
      <w:r w:rsidRPr="007335DA">
        <w:rPr>
          <w:rFonts w:ascii="Arial" w:hAnsi="Arial" w:cs="Arial"/>
          <w:sz w:val="20"/>
          <w:szCs w:val="20"/>
        </w:rPr>
        <w:t>rojets de convention de coopération ou d’appartenance à des GCS, GIE et réseaux de santé,</w:t>
      </w:r>
      <w:r w:rsidRPr="007335DA">
        <w:rPr>
          <w:rFonts w:ascii="Arial" w:hAnsi="Arial" w:cs="Arial"/>
          <w:sz w:val="20"/>
        </w:rPr>
        <w:t xml:space="preserve"> l’objet de ces coopérations.</w:t>
      </w:r>
    </w:p>
    <w:p w:rsidR="002D69B9" w:rsidRDefault="002D69B9" w:rsidP="002D69B9">
      <w:pPr>
        <w:numPr>
          <w:ilvl w:val="2"/>
          <w:numId w:val="1"/>
        </w:numPr>
        <w:spacing w:after="0" w:line="240" w:lineRule="auto"/>
        <w:ind w:left="1797" w:firstLine="0"/>
        <w:rPr>
          <w:rFonts w:ascii="Arial" w:hAnsi="Arial" w:cs="Arial"/>
          <w:sz w:val="20"/>
          <w:szCs w:val="20"/>
        </w:rPr>
      </w:pPr>
      <w:r>
        <w:rPr>
          <w:rFonts w:ascii="Arial" w:hAnsi="Arial" w:cs="Arial"/>
          <w:sz w:val="20"/>
          <w:szCs w:val="20"/>
        </w:rPr>
        <w:t>Résultats attendus</w:t>
      </w:r>
    </w:p>
    <w:p w:rsidR="002D69B9" w:rsidRDefault="002D69B9" w:rsidP="002D69B9">
      <w:pPr>
        <w:numPr>
          <w:ilvl w:val="2"/>
          <w:numId w:val="1"/>
        </w:numPr>
        <w:spacing w:after="0" w:line="240" w:lineRule="auto"/>
        <w:ind w:left="1797" w:firstLine="0"/>
        <w:rPr>
          <w:rFonts w:ascii="Arial" w:hAnsi="Arial" w:cs="Arial"/>
          <w:sz w:val="20"/>
          <w:szCs w:val="20"/>
        </w:rPr>
      </w:pPr>
      <w:r>
        <w:rPr>
          <w:rFonts w:ascii="Arial" w:hAnsi="Arial" w:cs="Arial"/>
          <w:sz w:val="20"/>
          <w:szCs w:val="20"/>
        </w:rPr>
        <w:t>Observations</w:t>
      </w:r>
    </w:p>
    <w:p w:rsidR="002D69B9" w:rsidRPr="001B6864" w:rsidRDefault="002D69B9" w:rsidP="002D69B9">
      <w:pPr>
        <w:spacing w:before="60"/>
        <w:ind w:left="1797"/>
        <w:rPr>
          <w:rFonts w:ascii="Arial" w:hAnsi="Arial" w:cs="Arial"/>
          <w:sz w:val="20"/>
          <w:szCs w:val="20"/>
        </w:rPr>
      </w:pPr>
    </w:p>
    <w:p w:rsidR="002D69B9" w:rsidRPr="005235F4" w:rsidRDefault="002D69B9" w:rsidP="002D69B9">
      <w:pPr>
        <w:pStyle w:val="Titre4"/>
        <w:keepNext w:val="0"/>
        <w:spacing w:before="0" w:after="120"/>
        <w:ind w:left="12" w:firstLine="708"/>
        <w:jc w:val="both"/>
        <w:rPr>
          <w:rFonts w:ascii="Arial" w:hAnsi="Arial" w:cs="Arial"/>
          <w:sz w:val="20"/>
          <w:szCs w:val="20"/>
        </w:rPr>
      </w:pPr>
      <w:r w:rsidRPr="005235F4">
        <w:rPr>
          <w:rFonts w:ascii="Arial" w:hAnsi="Arial" w:cs="Arial"/>
          <w:sz w:val="20"/>
          <w:szCs w:val="20"/>
        </w:rPr>
        <w:t xml:space="preserve">Projets d’évolutions concernant les personnels et leur qualification </w:t>
      </w:r>
    </w:p>
    <w:p w:rsidR="00C701D8" w:rsidRDefault="002D69B9" w:rsidP="00C701D8">
      <w:pPr>
        <w:pStyle w:val="Paragraphedeliste"/>
        <w:spacing w:line="240" w:lineRule="auto"/>
        <w:rPr>
          <w:rFonts w:ascii="Arial" w:hAnsi="Arial" w:cs="Arial"/>
          <w:b/>
          <w:sz w:val="20"/>
          <w:szCs w:val="20"/>
        </w:rPr>
      </w:pPr>
      <w:r w:rsidRPr="005235F4">
        <w:rPr>
          <w:rFonts w:ascii="Arial" w:hAnsi="Arial" w:cs="Arial"/>
          <w:sz w:val="20"/>
          <w:szCs w:val="20"/>
        </w:rPr>
        <w:t xml:space="preserve">Etat des effectifs, administratifs, médicaux et d'autres catégories, appelés à évoluer pour exercer dans l'activité </w:t>
      </w:r>
    </w:p>
    <w:p w:rsidR="002D69B9" w:rsidRDefault="002D69B9" w:rsidP="002D69B9">
      <w:pPr>
        <w:pStyle w:val="Paragraphedeliste"/>
        <w:spacing w:line="240" w:lineRule="auto"/>
        <w:rPr>
          <w:rFonts w:ascii="Arial" w:hAnsi="Arial" w:cs="Arial"/>
          <w:b/>
          <w:sz w:val="20"/>
          <w:szCs w:val="20"/>
        </w:rPr>
      </w:pPr>
    </w:p>
    <w:p w:rsidR="002D69B9" w:rsidRDefault="002D69B9" w:rsidP="002D69B9">
      <w:pPr>
        <w:pStyle w:val="Paragraphedeliste"/>
        <w:spacing w:line="240" w:lineRule="auto"/>
        <w:rPr>
          <w:rFonts w:ascii="Arial" w:hAnsi="Arial" w:cs="Arial"/>
          <w:b/>
          <w:sz w:val="20"/>
          <w:szCs w:val="20"/>
        </w:rPr>
      </w:pPr>
    </w:p>
    <w:p w:rsidR="002D69B9" w:rsidRPr="00BA53C7" w:rsidRDefault="002D69B9" w:rsidP="002D69B9">
      <w:pPr>
        <w:pStyle w:val="Paragraphedeliste"/>
        <w:spacing w:line="240" w:lineRule="auto"/>
        <w:rPr>
          <w:rFonts w:ascii="Arial" w:hAnsi="Arial" w:cs="Arial"/>
          <w:sz w:val="20"/>
          <w:szCs w:val="20"/>
        </w:rPr>
      </w:pPr>
      <w:r w:rsidRPr="00BA53C7">
        <w:rPr>
          <w:rFonts w:ascii="Arial" w:hAnsi="Arial" w:cs="Arial"/>
          <w:b/>
          <w:sz w:val="20"/>
          <w:szCs w:val="20"/>
        </w:rPr>
        <w:t>Projets d’évolution concernant le fonctionnement</w:t>
      </w:r>
    </w:p>
    <w:p w:rsidR="002D69B9" w:rsidRPr="00B76209" w:rsidRDefault="002D69B9" w:rsidP="002D69B9">
      <w:pPr>
        <w:pStyle w:val="Paragraphedeliste"/>
        <w:ind w:left="1636"/>
        <w:rPr>
          <w:rFonts w:ascii="Arial" w:hAnsi="Arial" w:cs="Arial"/>
          <w:sz w:val="20"/>
          <w:szCs w:val="20"/>
        </w:rPr>
      </w:pPr>
    </w:p>
    <w:p w:rsidR="007D565D" w:rsidRPr="00F90DD0" w:rsidRDefault="007D565D" w:rsidP="007D565D">
      <w:pPr>
        <w:pStyle w:val="Paragraphedeliste"/>
        <w:ind w:left="360"/>
        <w:jc w:val="both"/>
        <w:rPr>
          <w:rFonts w:ascii="Arial" w:hAnsi="Arial" w:cs="Arial"/>
          <w:sz w:val="20"/>
          <w:szCs w:val="20"/>
        </w:rPr>
      </w:pPr>
      <w:r>
        <w:rPr>
          <w:rFonts w:ascii="Arial" w:hAnsi="Arial" w:cs="Arial"/>
          <w:sz w:val="20"/>
          <w:szCs w:val="20"/>
        </w:rPr>
        <w:t>Il convient de présenter les modifications que vous envisagez, pour la période de validité de l'autorisation à renouveler, pour vous mettre en conformité avec les orientations du volet chirurgie du SROS-PRS.</w:t>
      </w:r>
    </w:p>
    <w:p w:rsidR="00C701D8" w:rsidRDefault="00C701D8" w:rsidP="007D565D">
      <w:pPr>
        <w:ind w:left="360"/>
        <w:jc w:val="both"/>
        <w:rPr>
          <w:rFonts w:ascii="Arial" w:hAnsi="Arial" w:cs="Arial"/>
          <w:sz w:val="20"/>
          <w:szCs w:val="20"/>
        </w:rPr>
      </w:pPr>
    </w:p>
    <w:p w:rsidR="00C701D8" w:rsidRDefault="00C701D8" w:rsidP="007D565D">
      <w:pPr>
        <w:ind w:left="360"/>
        <w:jc w:val="both"/>
        <w:rPr>
          <w:rFonts w:ascii="Arial" w:hAnsi="Arial" w:cs="Arial"/>
          <w:sz w:val="20"/>
          <w:szCs w:val="20"/>
        </w:rPr>
      </w:pPr>
    </w:p>
    <w:p w:rsidR="00C701D8" w:rsidRDefault="00C701D8" w:rsidP="007D565D">
      <w:pPr>
        <w:ind w:left="360"/>
        <w:jc w:val="both"/>
        <w:rPr>
          <w:rFonts w:ascii="Arial" w:hAnsi="Arial" w:cs="Arial"/>
          <w:sz w:val="20"/>
          <w:szCs w:val="20"/>
        </w:rPr>
      </w:pPr>
    </w:p>
    <w:p w:rsidR="00C701D8" w:rsidRDefault="00C701D8" w:rsidP="007D565D">
      <w:pPr>
        <w:ind w:left="360"/>
        <w:jc w:val="both"/>
        <w:rPr>
          <w:rFonts w:ascii="Arial" w:hAnsi="Arial" w:cs="Arial"/>
          <w:sz w:val="20"/>
          <w:szCs w:val="20"/>
        </w:rPr>
      </w:pPr>
    </w:p>
    <w:p w:rsidR="00C701D8" w:rsidRDefault="00C701D8" w:rsidP="007D565D">
      <w:pPr>
        <w:ind w:left="360"/>
        <w:jc w:val="both"/>
        <w:rPr>
          <w:rFonts w:ascii="Arial" w:hAnsi="Arial" w:cs="Arial"/>
          <w:sz w:val="20"/>
          <w:szCs w:val="20"/>
        </w:rPr>
      </w:pPr>
    </w:p>
    <w:p w:rsidR="007D565D" w:rsidRPr="002C5418" w:rsidRDefault="007D565D" w:rsidP="007D565D">
      <w:pPr>
        <w:ind w:left="360"/>
        <w:jc w:val="both"/>
        <w:rPr>
          <w:rFonts w:ascii="Arial" w:hAnsi="Arial" w:cs="Arial"/>
          <w:sz w:val="20"/>
          <w:szCs w:val="20"/>
        </w:rPr>
      </w:pPr>
      <w:r w:rsidRPr="002C5418">
        <w:rPr>
          <w:rFonts w:ascii="Arial" w:hAnsi="Arial" w:cs="Arial"/>
          <w:sz w:val="20"/>
          <w:szCs w:val="20"/>
        </w:rPr>
        <w:t>Les demandes de modification des conditions d’exécution de l’autorisation sont à indiquer clairement dans la partie « projets d’évolution concernant le fonctionnement », sachant toutefois qu’elles devront faire l’objet :</w:t>
      </w:r>
    </w:p>
    <w:p w:rsidR="007D565D" w:rsidRPr="002C5418" w:rsidRDefault="007D565D" w:rsidP="00D4083F">
      <w:pPr>
        <w:numPr>
          <w:ilvl w:val="0"/>
          <w:numId w:val="30"/>
        </w:numPr>
        <w:jc w:val="both"/>
        <w:rPr>
          <w:rFonts w:ascii="Arial" w:hAnsi="Arial" w:cs="Arial"/>
          <w:sz w:val="20"/>
          <w:szCs w:val="20"/>
        </w:rPr>
      </w:pPr>
      <w:r w:rsidRPr="002C5418">
        <w:rPr>
          <w:rFonts w:ascii="Arial" w:hAnsi="Arial" w:cs="Arial"/>
          <w:sz w:val="20"/>
          <w:szCs w:val="20"/>
        </w:rPr>
        <w:t>soit d’un dossier complet avec passage en CSOS et dépôt dans le cadre des périodes ouvertes à cet effet</w:t>
      </w:r>
    </w:p>
    <w:p w:rsidR="007D565D" w:rsidRPr="002C5418" w:rsidRDefault="007D565D" w:rsidP="00C701D8">
      <w:pPr>
        <w:numPr>
          <w:ilvl w:val="0"/>
          <w:numId w:val="30"/>
        </w:numPr>
        <w:jc w:val="both"/>
        <w:rPr>
          <w:rFonts w:ascii="Arial" w:hAnsi="Arial" w:cs="Arial"/>
          <w:sz w:val="20"/>
          <w:szCs w:val="20"/>
        </w:rPr>
      </w:pPr>
      <w:r w:rsidRPr="002C5418">
        <w:rPr>
          <w:rFonts w:ascii="Arial" w:hAnsi="Arial" w:cs="Arial"/>
          <w:sz w:val="20"/>
          <w:szCs w:val="20"/>
        </w:rPr>
        <w:t>soit d’une application de l’art D 6122-38 II du CSP (information du DGARS qui s’il constate que la modification ne nécessite pas une nouvelle décision d’autorisation, donne son accord au projet en indiquant qu’il sera procédé après réalisation à une vérification du maintien de la conformité)</w:t>
      </w:r>
    </w:p>
    <w:p w:rsidR="007D565D" w:rsidRPr="001B6864" w:rsidRDefault="007D565D" w:rsidP="007D565D">
      <w:pPr>
        <w:spacing w:before="60" w:after="0" w:line="240" w:lineRule="auto"/>
        <w:ind w:left="360" w:firstLine="348"/>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Projets de convention de coopération ou d’appartenance à des GCS, GIE et réseaux de santé</w:t>
      </w:r>
    </w:p>
    <w:p w:rsidR="007D565D" w:rsidRPr="001B6864" w:rsidRDefault="007D565D" w:rsidP="007D565D">
      <w:pPr>
        <w:spacing w:before="60" w:after="0" w:line="240" w:lineRule="auto"/>
        <w:ind w:left="1077" w:hanging="368"/>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 xml:space="preserve">Projet architectural, modification des installations </w:t>
      </w:r>
    </w:p>
    <w:p w:rsidR="007D565D" w:rsidRPr="001B6864" w:rsidRDefault="007D565D" w:rsidP="007D565D">
      <w:pPr>
        <w:spacing w:before="60" w:after="0" w:line="240" w:lineRule="auto"/>
        <w:ind w:left="1077" w:hanging="368"/>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Etat des personnels (</w:t>
      </w:r>
      <w:r w:rsidRPr="002C5418">
        <w:rPr>
          <w:rFonts w:ascii="Arial" w:hAnsi="Arial" w:cs="Arial"/>
          <w:sz w:val="20"/>
          <w:szCs w:val="20"/>
        </w:rPr>
        <w:t>modification</w:t>
      </w:r>
      <w:r w:rsidRPr="001B6864">
        <w:rPr>
          <w:rFonts w:ascii="Arial" w:hAnsi="Arial" w:cs="Arial"/>
          <w:sz w:val="20"/>
          <w:szCs w:val="20"/>
        </w:rPr>
        <w:t xml:space="preserve"> d’effectifs)</w:t>
      </w:r>
    </w:p>
    <w:p w:rsidR="007D565D" w:rsidRPr="001B6864" w:rsidRDefault="007D565D" w:rsidP="007D565D">
      <w:pPr>
        <w:tabs>
          <w:tab w:val="left" w:pos="0"/>
          <w:tab w:val="left" w:pos="1428"/>
          <w:tab w:val="left" w:pos="2268"/>
          <w:tab w:val="left" w:pos="3969"/>
          <w:tab w:val="left" w:pos="9072"/>
          <w:tab w:val="left" w:pos="9214"/>
        </w:tabs>
        <w:spacing w:before="60" w:after="0" w:line="240" w:lineRule="auto"/>
        <w:ind w:firstLine="709"/>
        <w:jc w:val="both"/>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Organisation des installations (si modification projetée, court descriptif)</w:t>
      </w:r>
    </w:p>
    <w:p w:rsidR="00473A5B" w:rsidRPr="005235F4" w:rsidRDefault="00473A5B" w:rsidP="00473A5B">
      <w:pPr>
        <w:pStyle w:val="Paragraphedeliste1"/>
        <w:spacing w:after="120"/>
        <w:ind w:left="0"/>
        <w:contextualSpacing w:val="0"/>
        <w:jc w:val="both"/>
        <w:rPr>
          <w:rFonts w:ascii="Arial" w:hAnsi="Arial" w:cs="Arial"/>
          <w:sz w:val="20"/>
          <w:szCs w:val="20"/>
        </w:rPr>
      </w:pPr>
    </w:p>
    <w:p w:rsidR="00473A5B" w:rsidRPr="005235F4" w:rsidRDefault="00473A5B" w:rsidP="00473A5B">
      <w:pPr>
        <w:spacing w:after="120"/>
        <w:jc w:val="both"/>
        <w:rPr>
          <w:rFonts w:ascii="Arial" w:hAnsi="Arial" w:cs="Arial"/>
          <w:sz w:val="20"/>
          <w:szCs w:val="20"/>
        </w:rPr>
      </w:pPr>
      <w:r w:rsidRPr="005235F4">
        <w:rPr>
          <w:rFonts w:ascii="Arial" w:hAnsi="Arial" w:cs="Arial"/>
          <w:sz w:val="20"/>
          <w:szCs w:val="20"/>
        </w:rPr>
        <w:t>Un descriptif succinct de la modification projetée est joint au dossier. (Locaux, plateaux techniques personnels, moyens supplémentaires).</w:t>
      </w:r>
    </w:p>
    <w:p w:rsidR="00C701D8" w:rsidRDefault="00473A5B" w:rsidP="00C701D8">
      <w:pPr>
        <w:pStyle w:val="Paragraphedeliste"/>
        <w:spacing w:line="240" w:lineRule="auto"/>
        <w:jc w:val="both"/>
        <w:rPr>
          <w:rFonts w:ascii="Arial" w:hAnsi="Arial" w:cs="Arial"/>
          <w:b/>
          <w:sz w:val="20"/>
          <w:szCs w:val="20"/>
        </w:rPr>
      </w:pPr>
      <w:r w:rsidRPr="005235F4">
        <w:rPr>
          <w:rFonts w:ascii="Arial" w:hAnsi="Arial" w:cs="Arial"/>
          <w:b/>
          <w:sz w:val="20"/>
          <w:szCs w:val="20"/>
        </w:rPr>
        <w:t xml:space="preserve">A défaut de présentation de ces modifications, le renouvellement sera considéré comme sollicité </w:t>
      </w:r>
      <w:r w:rsidR="00C701D8">
        <w:rPr>
          <w:rFonts w:ascii="Arial" w:hAnsi="Arial" w:cs="Arial"/>
          <w:b/>
          <w:sz w:val="20"/>
          <w:szCs w:val="20"/>
        </w:rPr>
        <w:br/>
      </w:r>
      <w:r w:rsidRPr="005235F4">
        <w:rPr>
          <w:rFonts w:ascii="Arial" w:hAnsi="Arial" w:cs="Arial"/>
          <w:b/>
          <w:sz w:val="20"/>
          <w:szCs w:val="20"/>
        </w:rPr>
        <w:t>à l’identique</w:t>
      </w:r>
    </w:p>
    <w:p w:rsidR="00473A5B" w:rsidRPr="001B6864" w:rsidRDefault="00473A5B" w:rsidP="00473A5B">
      <w:pPr>
        <w:spacing w:before="120"/>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73A5B" w:rsidRPr="001B6864" w:rsidTr="002411C9">
        <w:tc>
          <w:tcPr>
            <w:tcW w:w="10206" w:type="dxa"/>
          </w:tcPr>
          <w:p w:rsidR="00473A5B" w:rsidRPr="001B6864" w:rsidRDefault="00473A5B" w:rsidP="00473A5B">
            <w:pPr>
              <w:numPr>
                <w:ilvl w:val="0"/>
                <w:numId w:val="18"/>
              </w:numPr>
              <w:spacing w:after="0"/>
              <w:jc w:val="both"/>
              <w:rPr>
                <w:rFonts w:ascii="Arial" w:hAnsi="Arial" w:cs="Arial"/>
                <w:b/>
                <w:sz w:val="20"/>
                <w:szCs w:val="20"/>
              </w:rPr>
            </w:pPr>
            <w:r>
              <w:rPr>
                <w:rFonts w:ascii="Arial" w:hAnsi="Arial" w:cs="Arial"/>
                <w:b/>
                <w:sz w:val="20"/>
                <w:szCs w:val="20"/>
              </w:rPr>
              <w:t>Actualisation de la partie relative à l’évaluation pour la période d’autorisation à venir</w:t>
            </w:r>
            <w:r w:rsidR="00F1330B">
              <w:rPr>
                <w:rFonts w:ascii="Arial" w:hAnsi="Arial" w:cs="Arial"/>
                <w:b/>
                <w:sz w:val="20"/>
                <w:szCs w:val="20"/>
              </w:rPr>
              <w:t xml:space="preserve"> de 7</w:t>
            </w:r>
            <w:r w:rsidRPr="001B6864">
              <w:rPr>
                <w:rFonts w:ascii="Arial" w:hAnsi="Arial" w:cs="Arial"/>
                <w:b/>
                <w:sz w:val="20"/>
                <w:szCs w:val="20"/>
              </w:rPr>
              <w:t xml:space="preserve"> ans</w:t>
            </w:r>
            <w:r>
              <w:rPr>
                <w:rFonts w:ascii="Arial" w:hAnsi="Arial" w:cs="Arial"/>
                <w:b/>
                <w:sz w:val="20"/>
                <w:szCs w:val="20"/>
              </w:rPr>
              <w:t xml:space="preserve"> (article R. 6122-32-1 au 4°)</w:t>
            </w:r>
          </w:p>
        </w:tc>
      </w:tr>
    </w:tbl>
    <w:p w:rsidR="00473A5B" w:rsidRDefault="00473A5B" w:rsidP="00473A5B">
      <w:pPr>
        <w:jc w:val="both"/>
        <w:rPr>
          <w:rFonts w:ascii="Arial" w:hAnsi="Arial" w:cs="Arial"/>
          <w:bCs/>
          <w:sz w:val="20"/>
          <w:szCs w:val="20"/>
        </w:rPr>
      </w:pPr>
    </w:p>
    <w:p w:rsidR="00473A5B" w:rsidRPr="00384742" w:rsidRDefault="00473A5B" w:rsidP="00473A5B">
      <w:pPr>
        <w:jc w:val="both"/>
        <w:rPr>
          <w:rFonts w:ascii="Arial" w:hAnsi="Arial" w:cs="Arial"/>
          <w:bCs/>
          <w:sz w:val="20"/>
          <w:szCs w:val="20"/>
        </w:rPr>
      </w:pPr>
      <w:r w:rsidRPr="00384742">
        <w:rPr>
          <w:rFonts w:ascii="Arial" w:hAnsi="Arial" w:cs="Arial"/>
          <w:bCs/>
          <w:sz w:val="20"/>
          <w:szCs w:val="20"/>
        </w:rPr>
        <w:t>Cette actualisation doit être réalisée en tenant compte :</w:t>
      </w:r>
    </w:p>
    <w:p w:rsidR="00473A5B" w:rsidRPr="00384742" w:rsidRDefault="00473A5B" w:rsidP="00D4083F">
      <w:pPr>
        <w:numPr>
          <w:ilvl w:val="0"/>
          <w:numId w:val="31"/>
        </w:numPr>
        <w:jc w:val="both"/>
        <w:rPr>
          <w:rFonts w:ascii="Arial" w:hAnsi="Arial" w:cs="Arial"/>
          <w:bCs/>
          <w:sz w:val="20"/>
          <w:szCs w:val="20"/>
        </w:rPr>
      </w:pPr>
      <w:r w:rsidRPr="00384742">
        <w:rPr>
          <w:rFonts w:ascii="Arial" w:hAnsi="Arial" w:cs="Arial"/>
          <w:bCs/>
          <w:sz w:val="20"/>
          <w:szCs w:val="20"/>
        </w:rPr>
        <w:t xml:space="preserve">des dispositions du SROS-PRS, </w:t>
      </w:r>
    </w:p>
    <w:p w:rsidR="00473A5B" w:rsidRPr="00384742" w:rsidRDefault="00473A5B" w:rsidP="00D4083F">
      <w:pPr>
        <w:numPr>
          <w:ilvl w:val="0"/>
          <w:numId w:val="31"/>
        </w:numPr>
        <w:jc w:val="both"/>
        <w:rPr>
          <w:rFonts w:ascii="Arial" w:hAnsi="Arial" w:cs="Arial"/>
          <w:bCs/>
          <w:sz w:val="20"/>
          <w:szCs w:val="20"/>
        </w:rPr>
      </w:pPr>
      <w:r w:rsidRPr="00384742">
        <w:rPr>
          <w:rFonts w:ascii="Arial" w:hAnsi="Arial" w:cs="Arial"/>
          <w:bCs/>
          <w:sz w:val="20"/>
          <w:szCs w:val="20"/>
        </w:rPr>
        <w:t xml:space="preserve">des résultats de l’évaluation correspondant à la période d’autorisation précédente, </w:t>
      </w:r>
    </w:p>
    <w:p w:rsidR="00473A5B" w:rsidRPr="00384742" w:rsidRDefault="00473A5B" w:rsidP="00D4083F">
      <w:pPr>
        <w:numPr>
          <w:ilvl w:val="0"/>
          <w:numId w:val="31"/>
        </w:numPr>
        <w:jc w:val="both"/>
        <w:rPr>
          <w:rFonts w:ascii="Arial" w:hAnsi="Arial" w:cs="Arial"/>
          <w:bCs/>
          <w:sz w:val="20"/>
          <w:szCs w:val="20"/>
        </w:rPr>
      </w:pPr>
      <w:r w:rsidRPr="00384742">
        <w:rPr>
          <w:rFonts w:ascii="Arial" w:hAnsi="Arial" w:cs="Arial"/>
          <w:bCs/>
          <w:sz w:val="20"/>
          <w:szCs w:val="20"/>
        </w:rPr>
        <w:t>et le cas échéant des mesures prises ou que vous vous engagez à prendre pour corriger les éventuels écarts constatés.</w:t>
      </w:r>
    </w:p>
    <w:p w:rsidR="00473A5B" w:rsidRDefault="00473A5B" w:rsidP="00473A5B">
      <w:pPr>
        <w:jc w:val="both"/>
        <w:rPr>
          <w:rFonts w:ascii="Arial" w:hAnsi="Arial" w:cs="Arial"/>
        </w:rPr>
      </w:pPr>
    </w:p>
    <w:p w:rsidR="00473A5B" w:rsidRPr="00155370" w:rsidRDefault="00473A5B" w:rsidP="00473A5B">
      <w:pPr>
        <w:pStyle w:val="Paragraphedeliste1"/>
        <w:ind w:left="0"/>
        <w:jc w:val="both"/>
        <w:rPr>
          <w:rFonts w:ascii="Arial" w:hAnsi="Arial" w:cs="Arial"/>
          <w:sz w:val="20"/>
          <w:szCs w:val="20"/>
        </w:rPr>
      </w:pPr>
      <w:r w:rsidRPr="007E0EC6">
        <w:rPr>
          <w:rFonts w:ascii="Arial" w:hAnsi="Arial" w:cs="Arial"/>
          <w:sz w:val="20"/>
          <w:szCs w:val="20"/>
        </w:rPr>
        <w:t>Elle préc</w:t>
      </w:r>
      <w:r w:rsidRPr="00155370">
        <w:rPr>
          <w:rFonts w:ascii="Arial" w:hAnsi="Arial" w:cs="Arial"/>
          <w:sz w:val="20"/>
          <w:szCs w:val="20"/>
        </w:rPr>
        <w:t xml:space="preserve">ise : </w:t>
      </w:r>
    </w:p>
    <w:p w:rsidR="00473A5B" w:rsidRPr="00155370" w:rsidRDefault="00473A5B" w:rsidP="00214C84">
      <w:pPr>
        <w:pStyle w:val="NormalWeb"/>
        <w:numPr>
          <w:ilvl w:val="0"/>
          <w:numId w:val="32"/>
        </w:numPr>
        <w:spacing w:after="60" w:afterAutospacing="0"/>
        <w:ind w:left="1259" w:hanging="357"/>
        <w:jc w:val="both"/>
        <w:rPr>
          <w:rFonts w:ascii="Arial" w:hAnsi="Arial" w:cs="Arial"/>
          <w:sz w:val="20"/>
          <w:szCs w:val="20"/>
        </w:rPr>
      </w:pPr>
      <w:r w:rsidRPr="00155370">
        <w:rPr>
          <w:rFonts w:ascii="Arial" w:hAnsi="Arial" w:cs="Arial"/>
          <w:sz w:val="20"/>
          <w:szCs w:val="20"/>
        </w:rPr>
        <w:t xml:space="preserve">les objectifs que vous vous fixez pour mettre en œuvre les objectifs du SROS-PRS, au regard de l'accessibilité, de la qualité et de la sécurité des soins, ainsi que de la continuité et de la prise en charge globale du patient, pour l’activité de soins de </w:t>
      </w:r>
      <w:r>
        <w:rPr>
          <w:rFonts w:ascii="Arial" w:hAnsi="Arial" w:cs="Arial"/>
          <w:sz w:val="20"/>
          <w:szCs w:val="20"/>
        </w:rPr>
        <w:t>chirurgie</w:t>
      </w:r>
    </w:p>
    <w:p w:rsidR="00214C84" w:rsidRPr="00155370" w:rsidRDefault="00473A5B" w:rsidP="00214C84">
      <w:pPr>
        <w:pStyle w:val="NormalWeb"/>
        <w:numPr>
          <w:ilvl w:val="0"/>
          <w:numId w:val="32"/>
        </w:numPr>
        <w:spacing w:after="60" w:afterAutospacing="0"/>
        <w:ind w:left="1259" w:hanging="357"/>
        <w:jc w:val="both"/>
        <w:rPr>
          <w:rFonts w:ascii="Arial" w:hAnsi="Arial" w:cs="Arial"/>
          <w:sz w:val="20"/>
          <w:szCs w:val="20"/>
        </w:rPr>
      </w:pPr>
      <w:r w:rsidRPr="00155370">
        <w:rPr>
          <w:rFonts w:ascii="Arial" w:hAnsi="Arial" w:cs="Arial"/>
          <w:sz w:val="20"/>
          <w:szCs w:val="20"/>
        </w:rPr>
        <w:t>les indicateurs supplémentaires que vous envisagez éventuellement d’utiliser</w:t>
      </w:r>
    </w:p>
    <w:p w:rsidR="00214C84" w:rsidRPr="00155370" w:rsidRDefault="00473A5B" w:rsidP="00214C84">
      <w:pPr>
        <w:pStyle w:val="NormalWeb"/>
        <w:numPr>
          <w:ilvl w:val="0"/>
          <w:numId w:val="32"/>
        </w:numPr>
        <w:spacing w:after="60" w:afterAutospacing="0"/>
        <w:ind w:left="1259" w:hanging="357"/>
        <w:jc w:val="both"/>
        <w:rPr>
          <w:rFonts w:ascii="Arial" w:hAnsi="Arial" w:cs="Arial"/>
          <w:sz w:val="20"/>
          <w:szCs w:val="20"/>
        </w:rPr>
      </w:pPr>
      <w:r w:rsidRPr="00155370">
        <w:rPr>
          <w:rFonts w:ascii="Arial" w:hAnsi="Arial" w:cs="Arial"/>
          <w:sz w:val="20"/>
          <w:szCs w:val="20"/>
        </w:rPr>
        <w:t>les modalités de recueil et de traitement de ces indicateurs</w:t>
      </w:r>
    </w:p>
    <w:p w:rsidR="00214C84" w:rsidRPr="00155370" w:rsidRDefault="00473A5B" w:rsidP="00214C84">
      <w:pPr>
        <w:pStyle w:val="NormalWeb"/>
        <w:numPr>
          <w:ilvl w:val="0"/>
          <w:numId w:val="32"/>
        </w:numPr>
        <w:spacing w:after="60" w:afterAutospacing="0"/>
        <w:ind w:left="1259" w:hanging="357"/>
        <w:jc w:val="both"/>
        <w:rPr>
          <w:rFonts w:ascii="Arial" w:hAnsi="Arial" w:cs="Arial"/>
          <w:sz w:val="20"/>
          <w:szCs w:val="20"/>
        </w:rPr>
      </w:pPr>
      <w:r w:rsidRPr="00155370">
        <w:rPr>
          <w:rFonts w:ascii="Arial" w:hAnsi="Arial" w:cs="Arial"/>
          <w:sz w:val="20"/>
          <w:szCs w:val="20"/>
        </w:rPr>
        <w:t>les modalités de participation des personnels médicaux et non médicaux intervenant dans la procédure d'évaluation</w:t>
      </w:r>
    </w:p>
    <w:p w:rsidR="00473A5B" w:rsidRDefault="00473A5B" w:rsidP="00D4083F">
      <w:pPr>
        <w:pStyle w:val="NormalWeb"/>
        <w:numPr>
          <w:ilvl w:val="0"/>
          <w:numId w:val="32"/>
        </w:numPr>
        <w:jc w:val="both"/>
        <w:rPr>
          <w:b/>
          <w:color w:val="7030A0"/>
          <w:sz w:val="20"/>
          <w:szCs w:val="20"/>
          <w:u w:val="single"/>
        </w:rPr>
      </w:pPr>
      <w:r w:rsidRPr="007E0EC6">
        <w:rPr>
          <w:rFonts w:ascii="Arial" w:hAnsi="Arial" w:cs="Arial"/>
          <w:sz w:val="20"/>
          <w:szCs w:val="20"/>
        </w:rPr>
        <w:t>les procédures ou les méthodes d'évaluation de la satisfaction des patients. (Utiliser les méthodes publiées par la Haute Autorité de santé)</w:t>
      </w:r>
    </w:p>
    <w:p w:rsidR="00ED1872" w:rsidRDefault="00ED1872" w:rsidP="00510BB9">
      <w:pPr>
        <w:spacing w:after="0" w:line="240" w:lineRule="auto"/>
        <w:rPr>
          <w:rFonts w:ascii="Arial" w:hAnsi="Arial" w:cs="Arial"/>
          <w:b/>
          <w:sz w:val="20"/>
          <w:szCs w:val="20"/>
        </w:rPr>
      </w:pPr>
    </w:p>
    <w:p w:rsidR="00C701D8" w:rsidRDefault="00C701D8" w:rsidP="00510BB9">
      <w:pPr>
        <w:spacing w:after="0" w:line="240" w:lineRule="auto"/>
        <w:rPr>
          <w:rFonts w:ascii="Arial" w:hAnsi="Arial" w:cs="Arial"/>
          <w:b/>
          <w:sz w:val="20"/>
          <w:szCs w:val="20"/>
        </w:rPr>
      </w:pPr>
    </w:p>
    <w:p w:rsidR="00C701D8" w:rsidRDefault="00C701D8" w:rsidP="00510BB9">
      <w:pPr>
        <w:spacing w:after="0" w:line="240" w:lineRule="auto"/>
        <w:rPr>
          <w:rFonts w:ascii="Arial" w:hAnsi="Arial" w:cs="Arial"/>
          <w:b/>
          <w:sz w:val="20"/>
          <w:szCs w:val="20"/>
        </w:rPr>
      </w:pPr>
    </w:p>
    <w:p w:rsidR="00C701D8" w:rsidRDefault="00C701D8" w:rsidP="00510BB9">
      <w:pPr>
        <w:spacing w:after="0" w:line="240" w:lineRule="auto"/>
        <w:rPr>
          <w:rFonts w:ascii="Arial" w:hAnsi="Arial" w:cs="Arial"/>
          <w:b/>
          <w:sz w:val="20"/>
          <w:szCs w:val="20"/>
        </w:rPr>
      </w:pPr>
    </w:p>
    <w:p w:rsidR="00C701D8" w:rsidRDefault="00C701D8" w:rsidP="00510BB9">
      <w:pPr>
        <w:spacing w:after="0" w:line="240" w:lineRule="auto"/>
        <w:rPr>
          <w:rFonts w:ascii="Arial" w:hAnsi="Arial" w:cs="Arial"/>
          <w:b/>
          <w:sz w:val="20"/>
          <w:szCs w:val="20"/>
        </w:rPr>
      </w:pPr>
    </w:p>
    <w:p w:rsidR="00C701D8" w:rsidRDefault="00C701D8" w:rsidP="00510BB9">
      <w:pPr>
        <w:spacing w:after="0" w:line="240" w:lineRule="auto"/>
        <w:rPr>
          <w:rFonts w:ascii="Arial" w:hAnsi="Arial" w:cs="Arial"/>
          <w:b/>
          <w:sz w:val="20"/>
          <w:szCs w:val="20"/>
        </w:rPr>
      </w:pPr>
    </w:p>
    <w:p w:rsidR="00C701D8" w:rsidRDefault="00C701D8" w:rsidP="00510BB9">
      <w:pPr>
        <w:spacing w:after="0" w:line="240" w:lineRule="auto"/>
        <w:rPr>
          <w:rFonts w:ascii="Arial" w:hAnsi="Arial" w:cs="Arial"/>
          <w:b/>
          <w:sz w:val="20"/>
          <w:szCs w:val="20"/>
        </w:rPr>
      </w:pPr>
    </w:p>
    <w:p w:rsidR="00C701D8" w:rsidRDefault="00C701D8" w:rsidP="00510BB9">
      <w:pPr>
        <w:spacing w:after="0" w:line="240" w:lineRule="auto"/>
        <w:rPr>
          <w:rFonts w:ascii="Arial" w:hAnsi="Arial" w:cs="Arial"/>
          <w:b/>
          <w:sz w:val="20"/>
          <w:szCs w:val="20"/>
        </w:rPr>
      </w:pPr>
    </w:p>
    <w:p w:rsidR="00C701D8" w:rsidRPr="001B6864" w:rsidRDefault="00C701D8" w:rsidP="00510BB9">
      <w:pPr>
        <w:spacing w:after="0" w:line="240" w:lineRule="auto"/>
        <w:rPr>
          <w:rFonts w:ascii="Arial" w:hAnsi="Arial" w:cs="Arial"/>
          <w:b/>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1B6864" w:rsidTr="0005212F">
        <w:tc>
          <w:tcPr>
            <w:tcW w:w="10206" w:type="dxa"/>
          </w:tcPr>
          <w:p w:rsidR="009128C8" w:rsidRPr="001B6864" w:rsidRDefault="007D565D" w:rsidP="00450066">
            <w:pPr>
              <w:numPr>
                <w:ilvl w:val="0"/>
                <w:numId w:val="18"/>
              </w:numPr>
              <w:spacing w:after="0"/>
              <w:jc w:val="both"/>
              <w:rPr>
                <w:rFonts w:ascii="Arial" w:hAnsi="Arial" w:cs="Arial"/>
                <w:b/>
                <w:sz w:val="20"/>
                <w:szCs w:val="20"/>
              </w:rPr>
            </w:pPr>
            <w:r>
              <w:rPr>
                <w:rFonts w:ascii="Arial" w:hAnsi="Arial" w:cs="Arial"/>
                <w:b/>
                <w:sz w:val="20"/>
                <w:szCs w:val="20"/>
              </w:rPr>
              <w:t>R</w:t>
            </w:r>
            <w:r w:rsidR="003B10AC" w:rsidRPr="001B6864">
              <w:rPr>
                <w:rFonts w:ascii="Arial" w:hAnsi="Arial" w:cs="Arial"/>
                <w:b/>
                <w:sz w:val="20"/>
                <w:szCs w:val="20"/>
              </w:rPr>
              <w:t xml:space="preserve">enouvellement des </w:t>
            </w:r>
            <w:r w:rsidR="00782268" w:rsidRPr="001B6864">
              <w:rPr>
                <w:rFonts w:ascii="Arial" w:hAnsi="Arial" w:cs="Arial"/>
                <w:b/>
                <w:sz w:val="20"/>
                <w:szCs w:val="20"/>
              </w:rPr>
              <w:t>engagement</w:t>
            </w:r>
            <w:r w:rsidR="003B10AC" w:rsidRPr="001B6864">
              <w:rPr>
                <w:rFonts w:ascii="Arial" w:hAnsi="Arial" w:cs="Arial"/>
                <w:b/>
                <w:sz w:val="20"/>
                <w:szCs w:val="20"/>
              </w:rPr>
              <w:t>s</w:t>
            </w:r>
            <w:r w:rsidR="00F1330B">
              <w:rPr>
                <w:rFonts w:ascii="Arial" w:hAnsi="Arial" w:cs="Arial"/>
                <w:b/>
                <w:sz w:val="20"/>
                <w:szCs w:val="20"/>
              </w:rPr>
              <w:t xml:space="preserve"> pour une durée de 7</w:t>
            </w:r>
            <w:r w:rsidR="00782268" w:rsidRPr="001B6864">
              <w:rPr>
                <w:rFonts w:ascii="Arial" w:hAnsi="Arial" w:cs="Arial"/>
                <w:b/>
                <w:sz w:val="20"/>
                <w:szCs w:val="20"/>
              </w:rPr>
              <w:t xml:space="preserve"> ans</w:t>
            </w:r>
          </w:p>
        </w:tc>
      </w:tr>
    </w:tbl>
    <w:p w:rsidR="00676C1E" w:rsidRPr="001B6864" w:rsidRDefault="00676C1E">
      <w:pPr>
        <w:rPr>
          <w:rFonts w:ascii="Arial" w:hAnsi="Arial" w:cs="Arial"/>
          <w:sz w:val="20"/>
          <w:szCs w:val="20"/>
        </w:rPr>
      </w:pPr>
    </w:p>
    <w:p w:rsidR="003C34A6" w:rsidRPr="00785FF4" w:rsidRDefault="003C34A6" w:rsidP="00F1330B">
      <w:pPr>
        <w:pStyle w:val="Retraitcorpsdetexte"/>
        <w:ind w:left="0"/>
        <w:jc w:val="both"/>
        <w:rPr>
          <w:rFonts w:cs="Arial"/>
          <w:sz w:val="20"/>
        </w:rPr>
      </w:pPr>
      <w:r w:rsidRPr="00785FF4">
        <w:rPr>
          <w:rFonts w:cs="Arial"/>
          <w:sz w:val="20"/>
        </w:rPr>
        <w:t>Le demandeur (Nom – Prénom – Titre) doit prendre des engagements sur les points suivants</w:t>
      </w:r>
      <w:r w:rsidR="00782268" w:rsidRPr="00785FF4">
        <w:rPr>
          <w:rFonts w:cs="Arial"/>
          <w:sz w:val="20"/>
        </w:rPr>
        <w:t> :</w:t>
      </w:r>
    </w:p>
    <w:p w:rsidR="003C34A6" w:rsidRPr="001B6864" w:rsidRDefault="003C34A6" w:rsidP="00F1330B">
      <w:pPr>
        <w:pStyle w:val="Retraitcorpsdetexte"/>
        <w:ind w:left="0"/>
        <w:jc w:val="both"/>
        <w:rPr>
          <w:rFonts w:cs="Arial"/>
          <w:b/>
          <w:sz w:val="20"/>
        </w:rPr>
      </w:pPr>
    </w:p>
    <w:p w:rsidR="008C79AB" w:rsidRPr="008818A3" w:rsidRDefault="003B1705" w:rsidP="00F1330B">
      <w:pPr>
        <w:pStyle w:val="Retraitcorpsdetexte"/>
        <w:ind w:left="0"/>
        <w:jc w:val="both"/>
        <w:rPr>
          <w:rFonts w:cs="Arial"/>
          <w:i/>
          <w:color w:val="FF0000"/>
          <w:sz w:val="20"/>
        </w:rPr>
      </w:pPr>
      <w:r w:rsidRPr="001B6864">
        <w:rPr>
          <w:rFonts w:cs="Arial"/>
          <w:sz w:val="20"/>
        </w:rPr>
        <w:fldChar w:fldCharType="begin">
          <w:ffData>
            <w:name w:val="CaseACocher37"/>
            <w:enabled/>
            <w:calcOnExit w:val="0"/>
            <w:checkBox>
              <w:sizeAuto/>
              <w:default w:val="0"/>
            </w:checkBox>
          </w:ffData>
        </w:fldChar>
      </w:r>
      <w:r w:rsidR="003C34A6" w:rsidRPr="001B6864">
        <w:rPr>
          <w:rFonts w:cs="Arial"/>
          <w:sz w:val="20"/>
        </w:rPr>
        <w:instrText xml:space="preserve"> FORMCHECKBOX </w:instrText>
      </w:r>
      <w:r w:rsidR="00F1330B">
        <w:rPr>
          <w:rFonts w:cs="Arial"/>
          <w:sz w:val="20"/>
        </w:rPr>
      </w:r>
      <w:r w:rsidR="00F1330B">
        <w:rPr>
          <w:rFonts w:cs="Arial"/>
          <w:sz w:val="20"/>
        </w:rPr>
        <w:fldChar w:fldCharType="separate"/>
      </w:r>
      <w:r w:rsidRPr="001B6864">
        <w:rPr>
          <w:rFonts w:cs="Arial"/>
          <w:sz w:val="20"/>
        </w:rPr>
        <w:fldChar w:fldCharType="end"/>
      </w:r>
      <w:r w:rsidR="003C34A6" w:rsidRPr="001B6864">
        <w:rPr>
          <w:rFonts w:cs="Arial"/>
          <w:sz w:val="20"/>
        </w:rPr>
        <w:t xml:space="preserve">  </w:t>
      </w:r>
      <w:r w:rsidR="00765D2A" w:rsidRPr="001B6864">
        <w:rPr>
          <w:rFonts w:cs="Arial"/>
          <w:sz w:val="20"/>
        </w:rPr>
        <w:t>Réaliser et maintenir les conditions d’implantation ainsi que les conditions techniques de fonctionnement fixées</w:t>
      </w:r>
      <w:r w:rsidR="00DF2047">
        <w:rPr>
          <w:rFonts w:cs="Arial"/>
          <w:sz w:val="20"/>
        </w:rPr>
        <w:br/>
        <w:t xml:space="preserve">     </w:t>
      </w:r>
      <w:r w:rsidR="00765D2A" w:rsidRPr="001B6864">
        <w:rPr>
          <w:rFonts w:cs="Arial"/>
          <w:sz w:val="20"/>
        </w:rPr>
        <w:t xml:space="preserve"> en application des articles L.6123-1 et L.6124-1</w:t>
      </w:r>
      <w:r w:rsidR="003B10AC" w:rsidRPr="001B6864">
        <w:rPr>
          <w:rFonts w:cs="Arial"/>
          <w:sz w:val="20"/>
        </w:rPr>
        <w:t xml:space="preserve"> du CSP, applicables à l’activité de soins de </w:t>
      </w:r>
      <w:r w:rsidR="008818A3">
        <w:rPr>
          <w:rFonts w:cs="Arial"/>
          <w:sz w:val="20"/>
        </w:rPr>
        <w:t xml:space="preserve">chirurgie en </w:t>
      </w:r>
      <w:r w:rsidR="00C701D8">
        <w:rPr>
          <w:rFonts w:cs="Arial"/>
          <w:sz w:val="20"/>
        </w:rPr>
        <w:br/>
        <w:t xml:space="preserve">      </w:t>
      </w:r>
      <w:r w:rsidR="008818A3">
        <w:rPr>
          <w:rFonts w:cs="Arial"/>
          <w:sz w:val="20"/>
        </w:rPr>
        <w:t xml:space="preserve">hospitalisation complète </w:t>
      </w:r>
      <w:r w:rsidR="008818A3" w:rsidRPr="008818A3">
        <w:rPr>
          <w:rFonts w:cs="Arial"/>
          <w:i/>
          <w:sz w:val="20"/>
        </w:rPr>
        <w:t>(si parution des textes règlementaires)</w:t>
      </w:r>
      <w:r w:rsidR="00765D2A" w:rsidRPr="008818A3">
        <w:rPr>
          <w:rFonts w:cs="Arial"/>
          <w:i/>
          <w:sz w:val="20"/>
        </w:rPr>
        <w:t> ;</w:t>
      </w:r>
    </w:p>
    <w:p w:rsidR="007D565D" w:rsidRDefault="007D565D" w:rsidP="00F1330B">
      <w:pPr>
        <w:spacing w:after="0" w:line="240" w:lineRule="auto"/>
        <w:jc w:val="both"/>
        <w:rPr>
          <w:rFonts w:ascii="Arial" w:hAnsi="Arial" w:cs="Arial"/>
          <w:sz w:val="20"/>
          <w:szCs w:val="20"/>
        </w:rPr>
      </w:pPr>
    </w:p>
    <w:p w:rsidR="00765D2A" w:rsidRPr="001B6864" w:rsidRDefault="003B1705" w:rsidP="00F1330B">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003C34A6" w:rsidRPr="001B6864">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Pr="001B6864">
        <w:rPr>
          <w:rFonts w:ascii="Arial" w:hAnsi="Arial" w:cs="Arial"/>
          <w:sz w:val="20"/>
          <w:szCs w:val="20"/>
        </w:rPr>
        <w:fldChar w:fldCharType="end"/>
      </w:r>
      <w:r w:rsidR="003C34A6" w:rsidRPr="001B6864">
        <w:rPr>
          <w:rFonts w:ascii="Arial" w:hAnsi="Arial" w:cs="Arial"/>
          <w:sz w:val="20"/>
          <w:szCs w:val="20"/>
        </w:rPr>
        <w:t xml:space="preserve"> </w:t>
      </w:r>
      <w:r w:rsidR="00765D2A" w:rsidRPr="001B6864">
        <w:rPr>
          <w:rFonts w:ascii="Arial" w:hAnsi="Arial" w:cs="Arial"/>
          <w:sz w:val="20"/>
          <w:szCs w:val="20"/>
        </w:rPr>
        <w:t xml:space="preserve"> </w:t>
      </w:r>
      <w:r w:rsidR="00765D2A" w:rsidRPr="001B6864">
        <w:rPr>
          <w:rFonts w:ascii="Arial" w:hAnsi="Arial" w:cs="Arial"/>
          <w:sz w:val="20"/>
        </w:rPr>
        <w:t>Maintenir les autres caractéristiques du projet après l’autorisation ou le renouvellement de celle-ci ;</w:t>
      </w:r>
    </w:p>
    <w:p w:rsidR="007D565D" w:rsidRDefault="007D565D" w:rsidP="00F1330B">
      <w:pPr>
        <w:spacing w:after="0" w:line="240" w:lineRule="auto"/>
        <w:jc w:val="both"/>
        <w:rPr>
          <w:rFonts w:ascii="Arial" w:hAnsi="Arial" w:cs="Arial"/>
          <w:sz w:val="20"/>
          <w:szCs w:val="20"/>
        </w:rPr>
      </w:pPr>
    </w:p>
    <w:p w:rsidR="00765D2A" w:rsidRPr="001B6864" w:rsidRDefault="003B1705" w:rsidP="00F1330B">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00765D2A" w:rsidRPr="001B6864">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Pr="001B6864">
        <w:rPr>
          <w:rFonts w:ascii="Arial" w:hAnsi="Arial" w:cs="Arial"/>
          <w:sz w:val="20"/>
          <w:szCs w:val="20"/>
        </w:rPr>
        <w:fldChar w:fldCharType="end"/>
      </w:r>
      <w:r w:rsidR="00765D2A" w:rsidRPr="001B6864">
        <w:rPr>
          <w:rFonts w:ascii="Arial" w:hAnsi="Arial" w:cs="Arial"/>
          <w:sz w:val="20"/>
          <w:szCs w:val="20"/>
        </w:rPr>
        <w:t xml:space="preserve">  </w:t>
      </w:r>
      <w:r w:rsidR="00765D2A" w:rsidRPr="001B6864">
        <w:rPr>
          <w:rFonts w:ascii="Arial" w:hAnsi="Arial" w:cs="Arial"/>
          <w:sz w:val="20"/>
        </w:rPr>
        <w:t xml:space="preserve">Respecter le montant des dépenses à la charge de l’Assurance Maladie ou le volume d’activité, en application de </w:t>
      </w:r>
    </w:p>
    <w:p w:rsidR="00765D2A" w:rsidRPr="001B6864" w:rsidRDefault="00765D2A" w:rsidP="00F1330B">
      <w:pPr>
        <w:spacing w:after="0" w:line="240" w:lineRule="auto"/>
        <w:jc w:val="both"/>
        <w:rPr>
          <w:rFonts w:ascii="Arial" w:hAnsi="Arial" w:cs="Arial"/>
          <w:sz w:val="20"/>
        </w:rPr>
      </w:pPr>
      <w:r w:rsidRPr="001B6864">
        <w:rPr>
          <w:rFonts w:ascii="Arial" w:hAnsi="Arial" w:cs="Arial"/>
          <w:sz w:val="20"/>
        </w:rPr>
        <w:t xml:space="preserve">      l’article L.6122-5 ;</w:t>
      </w:r>
    </w:p>
    <w:p w:rsidR="007D565D" w:rsidRDefault="007D565D" w:rsidP="00F1330B">
      <w:pPr>
        <w:spacing w:after="0" w:line="240" w:lineRule="auto"/>
        <w:jc w:val="both"/>
        <w:rPr>
          <w:rFonts w:ascii="Arial" w:hAnsi="Arial" w:cs="Arial"/>
          <w:sz w:val="20"/>
          <w:szCs w:val="20"/>
        </w:rPr>
      </w:pPr>
    </w:p>
    <w:p w:rsidR="00765D2A" w:rsidRPr="001B6864" w:rsidRDefault="003B1705" w:rsidP="00F1330B">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00765D2A" w:rsidRPr="001B6864">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Pr="001B6864">
        <w:rPr>
          <w:rFonts w:ascii="Arial" w:hAnsi="Arial" w:cs="Arial"/>
          <w:sz w:val="20"/>
          <w:szCs w:val="20"/>
        </w:rPr>
        <w:fldChar w:fldCharType="end"/>
      </w:r>
      <w:r w:rsidR="0020611D">
        <w:rPr>
          <w:rFonts w:ascii="Arial" w:hAnsi="Arial" w:cs="Arial"/>
          <w:sz w:val="20"/>
          <w:szCs w:val="20"/>
        </w:rPr>
        <w:t xml:space="preserve"> </w:t>
      </w:r>
      <w:r w:rsidR="00765D2A" w:rsidRPr="001B6864">
        <w:rPr>
          <w:rFonts w:ascii="Arial" w:hAnsi="Arial" w:cs="Arial"/>
          <w:sz w:val="20"/>
          <w:szCs w:val="20"/>
        </w:rPr>
        <w:t xml:space="preserve"> </w:t>
      </w:r>
      <w:r w:rsidR="00765D2A" w:rsidRPr="001B6864">
        <w:rPr>
          <w:rFonts w:ascii="Arial" w:hAnsi="Arial" w:cs="Arial"/>
          <w:sz w:val="20"/>
        </w:rPr>
        <w:t xml:space="preserve">Mettre en œuvre l’évaluation en application de l’article L.6122-5 dans les conditions prévues aux articles </w:t>
      </w:r>
      <w:r w:rsidR="0020611D">
        <w:rPr>
          <w:rFonts w:ascii="Arial" w:hAnsi="Arial" w:cs="Arial"/>
          <w:sz w:val="20"/>
        </w:rPr>
        <w:br/>
        <w:t xml:space="preserve">      </w:t>
      </w:r>
      <w:r w:rsidR="00765D2A" w:rsidRPr="001B6864">
        <w:rPr>
          <w:rFonts w:ascii="Arial" w:hAnsi="Arial" w:cs="Arial"/>
          <w:sz w:val="20"/>
        </w:rPr>
        <w:t>R.6122-23 et R.6122-24 ;</w:t>
      </w:r>
    </w:p>
    <w:p w:rsidR="007D565D" w:rsidRDefault="007D565D" w:rsidP="00F1330B">
      <w:pPr>
        <w:spacing w:after="0" w:line="240" w:lineRule="auto"/>
        <w:jc w:val="both"/>
        <w:rPr>
          <w:rFonts w:ascii="Arial" w:hAnsi="Arial" w:cs="Arial"/>
          <w:sz w:val="20"/>
          <w:szCs w:val="20"/>
        </w:rPr>
      </w:pPr>
    </w:p>
    <w:p w:rsidR="00765D2A" w:rsidRPr="001B6864" w:rsidRDefault="003B1705" w:rsidP="00F1330B">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00765D2A" w:rsidRPr="001B6864">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Pr="001B6864">
        <w:rPr>
          <w:rFonts w:ascii="Arial" w:hAnsi="Arial" w:cs="Arial"/>
          <w:sz w:val="20"/>
          <w:szCs w:val="20"/>
        </w:rPr>
        <w:fldChar w:fldCharType="end"/>
      </w:r>
      <w:r w:rsidR="00765D2A" w:rsidRPr="001B6864">
        <w:rPr>
          <w:rFonts w:ascii="Arial" w:hAnsi="Arial" w:cs="Arial"/>
          <w:sz w:val="20"/>
          <w:szCs w:val="20"/>
        </w:rPr>
        <w:t xml:space="preserve">  </w:t>
      </w:r>
      <w:r w:rsidR="00765D2A" w:rsidRPr="001B6864">
        <w:rPr>
          <w:rFonts w:ascii="Arial" w:hAnsi="Arial" w:cs="Arial"/>
          <w:sz w:val="20"/>
        </w:rPr>
        <w:t>Respecter les effectifs et la qualification des personnels, notamment médicaux, nécessaires à la mise en place</w:t>
      </w:r>
      <w:r w:rsidR="0020611D">
        <w:rPr>
          <w:rFonts w:ascii="Arial" w:hAnsi="Arial" w:cs="Arial"/>
          <w:sz w:val="20"/>
        </w:rPr>
        <w:br/>
        <w:t xml:space="preserve">     </w:t>
      </w:r>
      <w:r w:rsidR="00765D2A" w:rsidRPr="001B6864">
        <w:rPr>
          <w:rFonts w:ascii="Arial" w:hAnsi="Arial" w:cs="Arial"/>
          <w:sz w:val="20"/>
        </w:rPr>
        <w:t xml:space="preserve"> du projet ;</w:t>
      </w:r>
    </w:p>
    <w:p w:rsidR="007D565D" w:rsidRDefault="007D565D" w:rsidP="00F1330B">
      <w:pPr>
        <w:spacing w:after="0" w:line="240" w:lineRule="auto"/>
        <w:jc w:val="both"/>
        <w:rPr>
          <w:rFonts w:ascii="Arial" w:hAnsi="Arial" w:cs="Arial"/>
          <w:sz w:val="20"/>
          <w:szCs w:val="20"/>
        </w:rPr>
      </w:pPr>
    </w:p>
    <w:p w:rsidR="00765D2A" w:rsidRPr="001B6864" w:rsidRDefault="003B1705" w:rsidP="00F1330B">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00765D2A" w:rsidRPr="001B6864">
        <w:rPr>
          <w:rFonts w:ascii="Arial" w:hAnsi="Arial" w:cs="Arial"/>
          <w:sz w:val="20"/>
          <w:szCs w:val="20"/>
        </w:rPr>
        <w:instrText xml:space="preserve"> FORMCHECKBOX </w:instrText>
      </w:r>
      <w:r w:rsidR="00F1330B">
        <w:rPr>
          <w:rFonts w:ascii="Arial" w:hAnsi="Arial" w:cs="Arial"/>
          <w:sz w:val="20"/>
          <w:szCs w:val="20"/>
        </w:rPr>
      </w:r>
      <w:r w:rsidR="00F1330B">
        <w:rPr>
          <w:rFonts w:ascii="Arial" w:hAnsi="Arial" w:cs="Arial"/>
          <w:sz w:val="20"/>
          <w:szCs w:val="20"/>
        </w:rPr>
        <w:fldChar w:fldCharType="separate"/>
      </w:r>
      <w:r w:rsidRPr="001B6864">
        <w:rPr>
          <w:rFonts w:ascii="Arial" w:hAnsi="Arial" w:cs="Arial"/>
          <w:sz w:val="20"/>
          <w:szCs w:val="20"/>
        </w:rPr>
        <w:fldChar w:fldCharType="end"/>
      </w:r>
      <w:r w:rsidR="00765D2A" w:rsidRPr="001B6864">
        <w:rPr>
          <w:rFonts w:ascii="Arial" w:hAnsi="Arial" w:cs="Arial"/>
          <w:sz w:val="20"/>
          <w:szCs w:val="20"/>
        </w:rPr>
        <w:t xml:space="preserve">  </w:t>
      </w:r>
      <w:r w:rsidR="00765D2A" w:rsidRPr="001B6864">
        <w:rPr>
          <w:rFonts w:ascii="Arial" w:hAnsi="Arial" w:cs="Arial"/>
          <w:sz w:val="20"/>
        </w:rPr>
        <w:t>Ne pas modifier les caractéristiques du projet tel qu’il aura été autorisé.</w:t>
      </w:r>
    </w:p>
    <w:p w:rsidR="00765D2A" w:rsidRPr="001B6864" w:rsidRDefault="00765D2A" w:rsidP="00785FF4">
      <w:pPr>
        <w:spacing w:after="0" w:line="240" w:lineRule="auto"/>
        <w:jc w:val="both"/>
        <w:rPr>
          <w:rFonts w:ascii="Arial" w:hAnsi="Arial" w:cs="Arial"/>
          <w:sz w:val="20"/>
        </w:rPr>
      </w:pPr>
    </w:p>
    <w:p w:rsidR="00C701D8" w:rsidRDefault="00C701D8" w:rsidP="00C701D8">
      <w:pPr>
        <w:ind w:left="5664" w:firstLine="708"/>
        <w:rPr>
          <w:rFonts w:ascii="Arial" w:hAnsi="Arial" w:cs="Arial"/>
          <w:sz w:val="20"/>
          <w:szCs w:val="20"/>
        </w:rPr>
      </w:pPr>
    </w:p>
    <w:p w:rsidR="00C701D8" w:rsidRDefault="00C701D8" w:rsidP="00C701D8">
      <w:pPr>
        <w:ind w:left="5664" w:firstLine="708"/>
        <w:rPr>
          <w:rFonts w:ascii="Arial" w:hAnsi="Arial" w:cs="Arial"/>
          <w:sz w:val="20"/>
          <w:szCs w:val="20"/>
        </w:rPr>
      </w:pPr>
      <w:bookmarkStart w:id="1" w:name="_GoBack"/>
      <w:bookmarkEnd w:id="1"/>
    </w:p>
    <w:p w:rsidR="003C34A6" w:rsidRDefault="003C34A6" w:rsidP="00C701D8">
      <w:pPr>
        <w:ind w:left="5664" w:firstLine="708"/>
        <w:rPr>
          <w:rFonts w:ascii="Arial" w:hAnsi="Arial" w:cs="Arial"/>
          <w:sz w:val="20"/>
          <w:szCs w:val="20"/>
        </w:rPr>
      </w:pPr>
      <w:r w:rsidRPr="00785FF4">
        <w:rPr>
          <w:rFonts w:ascii="Arial" w:hAnsi="Arial" w:cs="Arial"/>
          <w:sz w:val="20"/>
          <w:szCs w:val="20"/>
        </w:rPr>
        <w:t>Date</w:t>
      </w:r>
    </w:p>
    <w:p w:rsidR="003C34A6" w:rsidRPr="00785FF4" w:rsidRDefault="003C34A6" w:rsidP="00C701D8">
      <w:pPr>
        <w:ind w:left="5664" w:firstLine="708"/>
        <w:rPr>
          <w:rFonts w:ascii="Arial" w:hAnsi="Arial" w:cs="Arial"/>
          <w:sz w:val="20"/>
          <w:szCs w:val="20"/>
        </w:rPr>
      </w:pPr>
      <w:r w:rsidRPr="00785FF4">
        <w:rPr>
          <w:rFonts w:ascii="Arial" w:hAnsi="Arial" w:cs="Arial"/>
          <w:sz w:val="20"/>
          <w:szCs w:val="20"/>
        </w:rPr>
        <w:t>Signature du titulaire</w:t>
      </w:r>
    </w:p>
    <w:sectPr w:rsidR="003C34A6" w:rsidRPr="00785FF4" w:rsidSect="004169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C8" w:rsidRDefault="00646AC8" w:rsidP="00EC0CC0">
      <w:pPr>
        <w:spacing w:after="0" w:line="240" w:lineRule="auto"/>
      </w:pPr>
      <w:r>
        <w:separator/>
      </w:r>
    </w:p>
  </w:endnote>
  <w:endnote w:type="continuationSeparator" w:id="0">
    <w:p w:rsidR="00646AC8" w:rsidRDefault="00646AC8" w:rsidP="00EC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EA" w:rsidRDefault="00347297">
    <w:pPr>
      <w:pStyle w:val="Pieddepage"/>
      <w:jc w:val="right"/>
    </w:pPr>
    <w:r>
      <w:fldChar w:fldCharType="begin"/>
    </w:r>
    <w:r>
      <w:instrText xml:space="preserve"> PAGE   \* MERGEFORMAT </w:instrText>
    </w:r>
    <w:r>
      <w:fldChar w:fldCharType="separate"/>
    </w:r>
    <w:r w:rsidR="00F1330B">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C8" w:rsidRDefault="00646AC8" w:rsidP="00EC0CC0">
      <w:pPr>
        <w:spacing w:after="0" w:line="240" w:lineRule="auto"/>
      </w:pPr>
      <w:r>
        <w:separator/>
      </w:r>
    </w:p>
  </w:footnote>
  <w:footnote w:type="continuationSeparator" w:id="0">
    <w:p w:rsidR="00646AC8" w:rsidRDefault="00646AC8" w:rsidP="00EC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5DA"/>
    <w:multiLevelType w:val="hybridMultilevel"/>
    <w:tmpl w:val="1B807E70"/>
    <w:lvl w:ilvl="0" w:tplc="82E2BF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EDF39B3"/>
    <w:multiLevelType w:val="hybridMultilevel"/>
    <w:tmpl w:val="A066F21A"/>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29434A"/>
    <w:multiLevelType w:val="hybridMultilevel"/>
    <w:tmpl w:val="8376B462"/>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8F7526"/>
    <w:multiLevelType w:val="multilevel"/>
    <w:tmpl w:val="F7BC9174"/>
    <w:lvl w:ilvl="0">
      <w:start w:val="1"/>
      <w:numFmt w:val="decimal"/>
      <w:lvlText w:val="%1"/>
      <w:lvlJc w:val="left"/>
      <w:pPr>
        <w:ind w:left="360" w:hanging="360"/>
      </w:pPr>
      <w:rPr>
        <w:rFonts w:hint="default"/>
        <w:b/>
      </w:rPr>
    </w:lvl>
    <w:lvl w:ilvl="1">
      <w:start w:val="2"/>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4">
    <w:nsid w:val="16545B44"/>
    <w:multiLevelType w:val="hybridMultilevel"/>
    <w:tmpl w:val="1734921C"/>
    <w:lvl w:ilvl="0" w:tplc="B4DE1FF8">
      <w:start w:val="1"/>
      <w:numFmt w:val="bullet"/>
      <w:lvlText w:val="o"/>
      <w:lvlJc w:val="left"/>
      <w:pPr>
        <w:ind w:left="1080" w:hanging="360"/>
      </w:pPr>
      <w:rPr>
        <w:rFonts w:ascii="Courier New" w:hAnsi="Courier New" w:hint="default"/>
        <w:u w:val="none"/>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66E3F09"/>
    <w:multiLevelType w:val="hybridMultilevel"/>
    <w:tmpl w:val="95AC9304"/>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4330FAA6">
      <w:start w:val="2"/>
      <w:numFmt w:val="bullet"/>
      <w:lvlText w:val="-"/>
      <w:lvlJc w:val="left"/>
      <w:pPr>
        <w:tabs>
          <w:tab w:val="num" w:pos="1800"/>
        </w:tabs>
        <w:ind w:left="1800" w:hanging="360"/>
      </w:pPr>
      <w:rPr>
        <w:rFonts w:ascii="Arial" w:eastAsia="Calibri" w:hAnsi="Arial" w:cs="Arial" w:hint="default"/>
      </w:rPr>
    </w:lvl>
    <w:lvl w:ilvl="3" w:tplc="040C0001">
      <w:start w:val="1"/>
      <w:numFmt w:val="bullet"/>
      <w:lvlText w:val=""/>
      <w:lvlJc w:val="left"/>
      <w:pPr>
        <w:tabs>
          <w:tab w:val="num" w:pos="2520"/>
        </w:tabs>
        <w:ind w:left="2520" w:hanging="360"/>
      </w:pPr>
      <w:rPr>
        <w:rFonts w:ascii="Symbol" w:hAnsi="Symbol" w:hint="default"/>
      </w:rPr>
    </w:lvl>
    <w:lvl w:ilvl="4" w:tplc="5860BFBE">
      <w:start w:val="1"/>
      <w:numFmt w:val="bullet"/>
      <w:lvlText w:val=""/>
      <w:lvlJc w:val="left"/>
      <w:pPr>
        <w:tabs>
          <w:tab w:val="num" w:pos="3240"/>
        </w:tabs>
        <w:ind w:left="3240" w:hanging="1443"/>
      </w:pPr>
      <w:rPr>
        <w:rFonts w:ascii="Wingdings" w:hAnsi="Wingdings" w:hint="default"/>
      </w:rPr>
    </w:lvl>
    <w:lvl w:ilvl="5" w:tplc="4330FAA6">
      <w:start w:val="2"/>
      <w:numFmt w:val="bullet"/>
      <w:lvlText w:val="-"/>
      <w:lvlJc w:val="left"/>
      <w:pPr>
        <w:ind w:left="3960" w:hanging="360"/>
      </w:pPr>
      <w:rPr>
        <w:rFonts w:ascii="Arial" w:eastAsia="Calibri" w:hAnsi="Arial" w:cs="Aria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19296250"/>
    <w:multiLevelType w:val="hybridMultilevel"/>
    <w:tmpl w:val="A42E13F0"/>
    <w:lvl w:ilvl="0" w:tplc="66B6EFAC">
      <w:start w:val="1"/>
      <w:numFmt w:val="bullet"/>
      <w:lvlText w:val="-"/>
      <w:lvlJc w:val="left"/>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7">
    <w:nsid w:val="1F314842"/>
    <w:multiLevelType w:val="hybridMultilevel"/>
    <w:tmpl w:val="4C3AE514"/>
    <w:lvl w:ilvl="0" w:tplc="040C000B">
      <w:start w:val="1"/>
      <w:numFmt w:val="bullet"/>
      <w:lvlText w:val=""/>
      <w:lvlJc w:val="left"/>
      <w:pPr>
        <w:tabs>
          <w:tab w:val="num" w:pos="644"/>
        </w:tabs>
        <w:ind w:left="644" w:hanging="360"/>
      </w:pPr>
      <w:rPr>
        <w:rFonts w:ascii="Wingdings" w:hAnsi="Wingdings" w:hint="default"/>
      </w:rPr>
    </w:lvl>
    <w:lvl w:ilvl="1" w:tplc="3304AEEA">
      <w:start w:val="5"/>
      <w:numFmt w:val="none"/>
      <w:lvlText w:val="A -"/>
      <w:lvlJc w:val="left"/>
      <w:pPr>
        <w:tabs>
          <w:tab w:val="num" w:pos="296"/>
        </w:tabs>
        <w:ind w:left="296" w:hanging="360"/>
      </w:pPr>
      <w:rPr>
        <w:rFonts w:cs="Times New Roman" w:hint="default"/>
        <w:sz w:val="24"/>
      </w:rPr>
    </w:lvl>
    <w:lvl w:ilvl="2" w:tplc="040C0005" w:tentative="1">
      <w:start w:val="1"/>
      <w:numFmt w:val="bullet"/>
      <w:lvlText w:val=""/>
      <w:lvlJc w:val="left"/>
      <w:pPr>
        <w:tabs>
          <w:tab w:val="num" w:pos="1016"/>
        </w:tabs>
        <w:ind w:left="1016" w:hanging="360"/>
      </w:pPr>
      <w:rPr>
        <w:rFonts w:ascii="Wingdings" w:hAnsi="Wingdings" w:hint="default"/>
      </w:rPr>
    </w:lvl>
    <w:lvl w:ilvl="3" w:tplc="040C0001" w:tentative="1">
      <w:start w:val="1"/>
      <w:numFmt w:val="bullet"/>
      <w:lvlText w:val=""/>
      <w:lvlJc w:val="left"/>
      <w:pPr>
        <w:tabs>
          <w:tab w:val="num" w:pos="1736"/>
        </w:tabs>
        <w:ind w:left="1736" w:hanging="360"/>
      </w:pPr>
      <w:rPr>
        <w:rFonts w:ascii="Symbol" w:hAnsi="Symbol" w:hint="default"/>
      </w:rPr>
    </w:lvl>
    <w:lvl w:ilvl="4" w:tplc="040C0003" w:tentative="1">
      <w:start w:val="1"/>
      <w:numFmt w:val="bullet"/>
      <w:lvlText w:val="o"/>
      <w:lvlJc w:val="left"/>
      <w:pPr>
        <w:tabs>
          <w:tab w:val="num" w:pos="2456"/>
        </w:tabs>
        <w:ind w:left="2456" w:hanging="360"/>
      </w:pPr>
      <w:rPr>
        <w:rFonts w:ascii="Courier New" w:hAnsi="Courier New" w:hint="default"/>
      </w:rPr>
    </w:lvl>
    <w:lvl w:ilvl="5" w:tplc="040C0005" w:tentative="1">
      <w:start w:val="1"/>
      <w:numFmt w:val="bullet"/>
      <w:lvlText w:val=""/>
      <w:lvlJc w:val="left"/>
      <w:pPr>
        <w:tabs>
          <w:tab w:val="num" w:pos="3176"/>
        </w:tabs>
        <w:ind w:left="3176" w:hanging="360"/>
      </w:pPr>
      <w:rPr>
        <w:rFonts w:ascii="Wingdings" w:hAnsi="Wingdings" w:hint="default"/>
      </w:rPr>
    </w:lvl>
    <w:lvl w:ilvl="6" w:tplc="040C0001" w:tentative="1">
      <w:start w:val="1"/>
      <w:numFmt w:val="bullet"/>
      <w:lvlText w:val=""/>
      <w:lvlJc w:val="left"/>
      <w:pPr>
        <w:tabs>
          <w:tab w:val="num" w:pos="3896"/>
        </w:tabs>
        <w:ind w:left="3896" w:hanging="360"/>
      </w:pPr>
      <w:rPr>
        <w:rFonts w:ascii="Symbol" w:hAnsi="Symbol" w:hint="default"/>
      </w:rPr>
    </w:lvl>
    <w:lvl w:ilvl="7" w:tplc="040C0003" w:tentative="1">
      <w:start w:val="1"/>
      <w:numFmt w:val="bullet"/>
      <w:lvlText w:val="o"/>
      <w:lvlJc w:val="left"/>
      <w:pPr>
        <w:tabs>
          <w:tab w:val="num" w:pos="4616"/>
        </w:tabs>
        <w:ind w:left="4616" w:hanging="360"/>
      </w:pPr>
      <w:rPr>
        <w:rFonts w:ascii="Courier New" w:hAnsi="Courier New" w:hint="default"/>
      </w:rPr>
    </w:lvl>
    <w:lvl w:ilvl="8" w:tplc="040C0005" w:tentative="1">
      <w:start w:val="1"/>
      <w:numFmt w:val="bullet"/>
      <w:lvlText w:val=""/>
      <w:lvlJc w:val="left"/>
      <w:pPr>
        <w:tabs>
          <w:tab w:val="num" w:pos="5336"/>
        </w:tabs>
        <w:ind w:left="5336" w:hanging="360"/>
      </w:pPr>
      <w:rPr>
        <w:rFonts w:ascii="Wingdings" w:hAnsi="Wingdings" w:hint="default"/>
      </w:rPr>
    </w:lvl>
  </w:abstractNum>
  <w:abstractNum w:abstractNumId="8">
    <w:nsid w:val="1F3851F6"/>
    <w:multiLevelType w:val="hybridMultilevel"/>
    <w:tmpl w:val="FD8A372A"/>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A13A31"/>
    <w:multiLevelType w:val="hybridMultilevel"/>
    <w:tmpl w:val="6F3E0CCC"/>
    <w:lvl w:ilvl="0" w:tplc="66B6EFAC">
      <w:start w:val="1"/>
      <w:numFmt w:val="bullet"/>
      <w:lvlText w:val="-"/>
      <w:lvlJc w:val="left"/>
      <w:pPr>
        <w:ind w:left="1260" w:hanging="360"/>
      </w:pPr>
      <w:rPr>
        <w:rFonts w:ascii="Arial" w:hAnsi="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0">
    <w:nsid w:val="33D6449E"/>
    <w:multiLevelType w:val="hybridMultilevel"/>
    <w:tmpl w:val="6D54BC72"/>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691AFB"/>
    <w:multiLevelType w:val="multilevel"/>
    <w:tmpl w:val="842627AA"/>
    <w:lvl w:ilvl="0">
      <w:start w:val="2"/>
      <w:numFmt w:val="decimal"/>
      <w:lvlText w:val="%1"/>
      <w:lvlJc w:val="left"/>
      <w:pPr>
        <w:ind w:left="360" w:hanging="360"/>
      </w:pPr>
      <w:rPr>
        <w:rFonts w:hint="default"/>
        <w:b/>
      </w:rPr>
    </w:lvl>
    <w:lvl w:ilvl="1">
      <w:start w:val="2"/>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2">
    <w:nsid w:val="3BE9142C"/>
    <w:multiLevelType w:val="multilevel"/>
    <w:tmpl w:val="402670A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7694327"/>
    <w:multiLevelType w:val="multilevel"/>
    <w:tmpl w:val="2C808F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77F2180"/>
    <w:multiLevelType w:val="hybridMultilevel"/>
    <w:tmpl w:val="C778DC9C"/>
    <w:lvl w:ilvl="0" w:tplc="66B6EFAC">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4993567B"/>
    <w:multiLevelType w:val="hybridMultilevel"/>
    <w:tmpl w:val="05527D50"/>
    <w:lvl w:ilvl="0" w:tplc="66B6EFAC">
      <w:start w:val="1"/>
      <w:numFmt w:val="bullet"/>
      <w:lvlText w:val="-"/>
      <w:lvlJc w:val="left"/>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6">
    <w:nsid w:val="4B4C56CC"/>
    <w:multiLevelType w:val="hybridMultilevel"/>
    <w:tmpl w:val="333846F2"/>
    <w:lvl w:ilvl="0" w:tplc="C88425C0">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843A09"/>
    <w:multiLevelType w:val="hybridMultilevel"/>
    <w:tmpl w:val="71F2C15E"/>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A56392"/>
    <w:multiLevelType w:val="hybridMultilevel"/>
    <w:tmpl w:val="1F186696"/>
    <w:lvl w:ilvl="0" w:tplc="1BFE2C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77A3894"/>
    <w:multiLevelType w:val="hybridMultilevel"/>
    <w:tmpl w:val="3AE6FA1A"/>
    <w:lvl w:ilvl="0" w:tplc="422C0E84">
      <w:numFmt w:val="bullet"/>
      <w:lvlText w:val="-"/>
      <w:lvlJc w:val="left"/>
      <w:pPr>
        <w:ind w:left="1070" w:hanging="360"/>
      </w:pPr>
      <w:rPr>
        <w:rFonts w:ascii="Calibri" w:eastAsia="Times New Roman" w:hAnsi="Calibri" w:hint="default"/>
      </w:rPr>
    </w:lvl>
    <w:lvl w:ilvl="1" w:tplc="040C0003">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0">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1">
    <w:nsid w:val="5B67501C"/>
    <w:multiLevelType w:val="hybridMultilevel"/>
    <w:tmpl w:val="29ACFF5E"/>
    <w:lvl w:ilvl="0" w:tplc="66B6EFAC">
      <w:start w:val="1"/>
      <w:numFmt w:val="bullet"/>
      <w:lvlText w:val="-"/>
      <w:lvlJc w:val="left"/>
      <w:pPr>
        <w:ind w:left="1428" w:hanging="360"/>
      </w:pPr>
      <w:rPr>
        <w:rFonts w:ascii="Arial" w:hAnsi="Aria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3">
    <w:nsid w:val="66731E2F"/>
    <w:multiLevelType w:val="hybridMultilevel"/>
    <w:tmpl w:val="3130780E"/>
    <w:lvl w:ilvl="0" w:tplc="C218C948">
      <w:numFmt w:val="bullet"/>
      <w:lvlText w:val="-"/>
      <w:lvlJc w:val="left"/>
      <w:pPr>
        <w:ind w:left="644" w:hanging="360"/>
      </w:pPr>
      <w:rPr>
        <w:rFonts w:ascii="Arial" w:eastAsia="Calibri" w:hAnsi="Arial" w:cs="Arial" w:hint="default"/>
      </w:rPr>
    </w:lvl>
    <w:lvl w:ilvl="1" w:tplc="66B6EFAC">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nsid w:val="67475FA0"/>
    <w:multiLevelType w:val="hybridMultilevel"/>
    <w:tmpl w:val="728CFA7A"/>
    <w:lvl w:ilvl="0" w:tplc="B4DE1FF8">
      <w:start w:val="1"/>
      <w:numFmt w:val="bullet"/>
      <w:lvlText w:val="o"/>
      <w:lvlJc w:val="left"/>
      <w:pPr>
        <w:ind w:left="1080" w:hanging="360"/>
      </w:pPr>
      <w:rPr>
        <w:rFonts w:ascii="Courier New" w:hAnsi="Courier New" w:hint="default"/>
        <w:u w:val="none"/>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698C6932"/>
    <w:multiLevelType w:val="hybridMultilevel"/>
    <w:tmpl w:val="38FC8C8C"/>
    <w:lvl w:ilvl="0" w:tplc="82E2BF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6E2300FB"/>
    <w:multiLevelType w:val="hybridMultilevel"/>
    <w:tmpl w:val="C47C6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12450CF"/>
    <w:multiLevelType w:val="hybridMultilevel"/>
    <w:tmpl w:val="BD1A3C40"/>
    <w:lvl w:ilvl="0" w:tplc="040C000B">
      <w:start w:val="1"/>
      <w:numFmt w:val="bullet"/>
      <w:lvlText w:val=""/>
      <w:lvlJc w:val="left"/>
      <w:pPr>
        <w:ind w:left="786" w:hanging="360"/>
      </w:pPr>
      <w:rPr>
        <w:rFonts w:ascii="Wingdings" w:hAnsi="Wingdings" w:hint="default"/>
        <w:i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730609D3"/>
    <w:multiLevelType w:val="hybridMultilevel"/>
    <w:tmpl w:val="457AE228"/>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7F0A3A"/>
    <w:multiLevelType w:val="hybridMultilevel"/>
    <w:tmpl w:val="09C407C4"/>
    <w:lvl w:ilvl="0" w:tplc="66B6EFAC">
      <w:start w:val="1"/>
      <w:numFmt w:val="bullet"/>
      <w:lvlText w:val="-"/>
      <w:lvlJc w:val="left"/>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0">
    <w:nsid w:val="79592BF9"/>
    <w:multiLevelType w:val="hybridMultilevel"/>
    <w:tmpl w:val="2230D4D0"/>
    <w:lvl w:ilvl="0" w:tplc="C88425C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D66331"/>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num w:numId="1">
    <w:abstractNumId w:val="5"/>
  </w:num>
  <w:num w:numId="2">
    <w:abstractNumId w:val="22"/>
  </w:num>
  <w:num w:numId="3">
    <w:abstractNumId w:val="20"/>
  </w:num>
  <w:num w:numId="4">
    <w:abstractNumId w:val="31"/>
  </w:num>
  <w:num w:numId="5">
    <w:abstractNumId w:val="13"/>
  </w:num>
  <w:num w:numId="6">
    <w:abstractNumId w:val="26"/>
  </w:num>
  <w:num w:numId="7">
    <w:abstractNumId w:val="16"/>
  </w:num>
  <w:num w:numId="8">
    <w:abstractNumId w:val="30"/>
  </w:num>
  <w:num w:numId="9">
    <w:abstractNumId w:val="23"/>
  </w:num>
  <w:num w:numId="10">
    <w:abstractNumId w:val="11"/>
  </w:num>
  <w:num w:numId="11">
    <w:abstractNumId w:val="24"/>
  </w:num>
  <w:num w:numId="12">
    <w:abstractNumId w:val="7"/>
  </w:num>
  <w:num w:numId="13">
    <w:abstractNumId w:val="4"/>
  </w:num>
  <w:num w:numId="14">
    <w:abstractNumId w:val="12"/>
  </w:num>
  <w:num w:numId="15">
    <w:abstractNumId w:val="19"/>
  </w:num>
  <w:num w:numId="16">
    <w:abstractNumId w:val="0"/>
  </w:num>
  <w:num w:numId="17">
    <w:abstractNumId w:val="3"/>
  </w:num>
  <w:num w:numId="18">
    <w:abstractNumId w:val="25"/>
  </w:num>
  <w:num w:numId="19">
    <w:abstractNumId w:val="18"/>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num>
  <w:num w:numId="23">
    <w:abstractNumId w:val="2"/>
  </w:num>
  <w:num w:numId="24">
    <w:abstractNumId w:val="17"/>
  </w:num>
  <w:num w:numId="25">
    <w:abstractNumId w:val="29"/>
  </w:num>
  <w:num w:numId="26">
    <w:abstractNumId w:val="14"/>
  </w:num>
  <w:num w:numId="27">
    <w:abstractNumId w:val="28"/>
  </w:num>
  <w:num w:numId="28">
    <w:abstractNumId w:val="8"/>
  </w:num>
  <w:num w:numId="29">
    <w:abstractNumId w:val="10"/>
  </w:num>
  <w:num w:numId="30">
    <w:abstractNumId w:val="21"/>
  </w:num>
  <w:num w:numId="31">
    <w:abstractNumId w:val="1"/>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docVars>
    <w:docVar w:name="dgnword-docGUID" w:val="{8512F64F-27A8-4578-9F10-DDB60051F7BE}"/>
    <w:docVar w:name="dgnword-eventsink" w:val="91505184"/>
  </w:docVars>
  <w:rsids>
    <w:rsidRoot w:val="003162D7"/>
    <w:rsid w:val="0000202E"/>
    <w:rsid w:val="00005052"/>
    <w:rsid w:val="00013081"/>
    <w:rsid w:val="0001559C"/>
    <w:rsid w:val="000169C5"/>
    <w:rsid w:val="00021D17"/>
    <w:rsid w:val="00021D1E"/>
    <w:rsid w:val="00023081"/>
    <w:rsid w:val="0003640E"/>
    <w:rsid w:val="000431E0"/>
    <w:rsid w:val="000504EE"/>
    <w:rsid w:val="0005212F"/>
    <w:rsid w:val="0006262D"/>
    <w:rsid w:val="00062BCB"/>
    <w:rsid w:val="00066D85"/>
    <w:rsid w:val="000844CC"/>
    <w:rsid w:val="00096D7F"/>
    <w:rsid w:val="000A5B4F"/>
    <w:rsid w:val="000A5FA4"/>
    <w:rsid w:val="000B2468"/>
    <w:rsid w:val="000B343A"/>
    <w:rsid w:val="000B655E"/>
    <w:rsid w:val="000C275A"/>
    <w:rsid w:val="000D1CF6"/>
    <w:rsid w:val="000D52C2"/>
    <w:rsid w:val="000E121A"/>
    <w:rsid w:val="000E17F4"/>
    <w:rsid w:val="000E40E0"/>
    <w:rsid w:val="000E55CA"/>
    <w:rsid w:val="000E73A4"/>
    <w:rsid w:val="000F3DC5"/>
    <w:rsid w:val="00100988"/>
    <w:rsid w:val="00100F2F"/>
    <w:rsid w:val="00152044"/>
    <w:rsid w:val="00163F8F"/>
    <w:rsid w:val="00167C28"/>
    <w:rsid w:val="00176D2D"/>
    <w:rsid w:val="00183584"/>
    <w:rsid w:val="001A2329"/>
    <w:rsid w:val="001A3920"/>
    <w:rsid w:val="001A511C"/>
    <w:rsid w:val="001B1731"/>
    <w:rsid w:val="001B4812"/>
    <w:rsid w:val="001B6864"/>
    <w:rsid w:val="001C315B"/>
    <w:rsid w:val="001C3D3B"/>
    <w:rsid w:val="001D6772"/>
    <w:rsid w:val="001E332C"/>
    <w:rsid w:val="001E432F"/>
    <w:rsid w:val="001F0582"/>
    <w:rsid w:val="001F2674"/>
    <w:rsid w:val="001F5823"/>
    <w:rsid w:val="0020484D"/>
    <w:rsid w:val="0020611D"/>
    <w:rsid w:val="002106BF"/>
    <w:rsid w:val="00214C84"/>
    <w:rsid w:val="00234049"/>
    <w:rsid w:val="002411C9"/>
    <w:rsid w:val="002452C7"/>
    <w:rsid w:val="00251974"/>
    <w:rsid w:val="0026426D"/>
    <w:rsid w:val="002904BE"/>
    <w:rsid w:val="00291779"/>
    <w:rsid w:val="00297809"/>
    <w:rsid w:val="002B226F"/>
    <w:rsid w:val="002C036F"/>
    <w:rsid w:val="002C2059"/>
    <w:rsid w:val="002C5418"/>
    <w:rsid w:val="002C75F2"/>
    <w:rsid w:val="002D4801"/>
    <w:rsid w:val="002D69B9"/>
    <w:rsid w:val="002D7C96"/>
    <w:rsid w:val="002E445D"/>
    <w:rsid w:val="002F0AD7"/>
    <w:rsid w:val="002F6054"/>
    <w:rsid w:val="00307CF1"/>
    <w:rsid w:val="00315CA7"/>
    <w:rsid w:val="003162D7"/>
    <w:rsid w:val="00343BC0"/>
    <w:rsid w:val="00346CFC"/>
    <w:rsid w:val="00346F24"/>
    <w:rsid w:val="00347297"/>
    <w:rsid w:val="00353427"/>
    <w:rsid w:val="00356EAF"/>
    <w:rsid w:val="0036300B"/>
    <w:rsid w:val="00370058"/>
    <w:rsid w:val="00371B99"/>
    <w:rsid w:val="00374A9A"/>
    <w:rsid w:val="00381708"/>
    <w:rsid w:val="0039728F"/>
    <w:rsid w:val="003B10AC"/>
    <w:rsid w:val="003B1705"/>
    <w:rsid w:val="003B3A44"/>
    <w:rsid w:val="003B488F"/>
    <w:rsid w:val="003C34A6"/>
    <w:rsid w:val="003C5063"/>
    <w:rsid w:val="003C6553"/>
    <w:rsid w:val="003C6743"/>
    <w:rsid w:val="003E74FB"/>
    <w:rsid w:val="003F3E3B"/>
    <w:rsid w:val="004003A5"/>
    <w:rsid w:val="004009C5"/>
    <w:rsid w:val="00413BFA"/>
    <w:rsid w:val="00416575"/>
    <w:rsid w:val="00416910"/>
    <w:rsid w:val="00427946"/>
    <w:rsid w:val="0043221B"/>
    <w:rsid w:val="00432411"/>
    <w:rsid w:val="00450066"/>
    <w:rsid w:val="0045420A"/>
    <w:rsid w:val="00455E08"/>
    <w:rsid w:val="004633E7"/>
    <w:rsid w:val="00464072"/>
    <w:rsid w:val="00467C99"/>
    <w:rsid w:val="004739CD"/>
    <w:rsid w:val="00473A5B"/>
    <w:rsid w:val="00490BD1"/>
    <w:rsid w:val="00490C76"/>
    <w:rsid w:val="00491BD3"/>
    <w:rsid w:val="00495029"/>
    <w:rsid w:val="00495E2F"/>
    <w:rsid w:val="004A4056"/>
    <w:rsid w:val="004B445C"/>
    <w:rsid w:val="004C1DA7"/>
    <w:rsid w:val="004C5AE1"/>
    <w:rsid w:val="004D5BD7"/>
    <w:rsid w:val="004D62B9"/>
    <w:rsid w:val="004E0521"/>
    <w:rsid w:val="004E13C6"/>
    <w:rsid w:val="004F012B"/>
    <w:rsid w:val="004F200C"/>
    <w:rsid w:val="00503D33"/>
    <w:rsid w:val="00503FE9"/>
    <w:rsid w:val="00506693"/>
    <w:rsid w:val="00510BB9"/>
    <w:rsid w:val="0052015E"/>
    <w:rsid w:val="005331CE"/>
    <w:rsid w:val="00535FA5"/>
    <w:rsid w:val="0054797A"/>
    <w:rsid w:val="00562722"/>
    <w:rsid w:val="005672D0"/>
    <w:rsid w:val="005836BD"/>
    <w:rsid w:val="0058798A"/>
    <w:rsid w:val="005901F1"/>
    <w:rsid w:val="00590EE9"/>
    <w:rsid w:val="00593C63"/>
    <w:rsid w:val="005961E3"/>
    <w:rsid w:val="005973E3"/>
    <w:rsid w:val="005A70F5"/>
    <w:rsid w:val="005C388B"/>
    <w:rsid w:val="005C55F1"/>
    <w:rsid w:val="005D0284"/>
    <w:rsid w:val="005F23AF"/>
    <w:rsid w:val="00642442"/>
    <w:rsid w:val="00646AC8"/>
    <w:rsid w:val="006629B1"/>
    <w:rsid w:val="00662E04"/>
    <w:rsid w:val="00665BFC"/>
    <w:rsid w:val="00676C1E"/>
    <w:rsid w:val="00684B70"/>
    <w:rsid w:val="006910BB"/>
    <w:rsid w:val="006A529E"/>
    <w:rsid w:val="006B4C47"/>
    <w:rsid w:val="006C4D1D"/>
    <w:rsid w:val="006C5C1D"/>
    <w:rsid w:val="006E073B"/>
    <w:rsid w:val="006E5B88"/>
    <w:rsid w:val="006F3E3B"/>
    <w:rsid w:val="006F6A2F"/>
    <w:rsid w:val="00732624"/>
    <w:rsid w:val="00735CCB"/>
    <w:rsid w:val="00750D24"/>
    <w:rsid w:val="00751980"/>
    <w:rsid w:val="007574ED"/>
    <w:rsid w:val="00765D2A"/>
    <w:rsid w:val="00766BDD"/>
    <w:rsid w:val="0077091B"/>
    <w:rsid w:val="00782268"/>
    <w:rsid w:val="00785C7E"/>
    <w:rsid w:val="00785FF4"/>
    <w:rsid w:val="007868F3"/>
    <w:rsid w:val="007928BC"/>
    <w:rsid w:val="007B198D"/>
    <w:rsid w:val="007C75FE"/>
    <w:rsid w:val="007D565D"/>
    <w:rsid w:val="007E33E4"/>
    <w:rsid w:val="007F339E"/>
    <w:rsid w:val="007F5036"/>
    <w:rsid w:val="007F7C5F"/>
    <w:rsid w:val="007F7DAA"/>
    <w:rsid w:val="008034E3"/>
    <w:rsid w:val="00821E12"/>
    <w:rsid w:val="00823CE6"/>
    <w:rsid w:val="00827FB7"/>
    <w:rsid w:val="0085095F"/>
    <w:rsid w:val="00854621"/>
    <w:rsid w:val="00870284"/>
    <w:rsid w:val="008752E7"/>
    <w:rsid w:val="008818A3"/>
    <w:rsid w:val="00886752"/>
    <w:rsid w:val="008978FB"/>
    <w:rsid w:val="008A4A0A"/>
    <w:rsid w:val="008C3456"/>
    <w:rsid w:val="008C6BEA"/>
    <w:rsid w:val="008C79AB"/>
    <w:rsid w:val="008D68C8"/>
    <w:rsid w:val="008D7A00"/>
    <w:rsid w:val="008E0EB9"/>
    <w:rsid w:val="008E14FA"/>
    <w:rsid w:val="008E3568"/>
    <w:rsid w:val="008E52A2"/>
    <w:rsid w:val="008E656E"/>
    <w:rsid w:val="008F03FE"/>
    <w:rsid w:val="008F2CE6"/>
    <w:rsid w:val="008F4D19"/>
    <w:rsid w:val="008F7DD6"/>
    <w:rsid w:val="00910379"/>
    <w:rsid w:val="009128C8"/>
    <w:rsid w:val="00925710"/>
    <w:rsid w:val="00930818"/>
    <w:rsid w:val="0094041D"/>
    <w:rsid w:val="00943C90"/>
    <w:rsid w:val="00984545"/>
    <w:rsid w:val="009953AD"/>
    <w:rsid w:val="009B0B11"/>
    <w:rsid w:val="009B37FB"/>
    <w:rsid w:val="009B4250"/>
    <w:rsid w:val="009C0A00"/>
    <w:rsid w:val="009D5BC5"/>
    <w:rsid w:val="009E00BD"/>
    <w:rsid w:val="009F3786"/>
    <w:rsid w:val="00A149D7"/>
    <w:rsid w:val="00A40605"/>
    <w:rsid w:val="00A437DB"/>
    <w:rsid w:val="00A507B7"/>
    <w:rsid w:val="00A6225A"/>
    <w:rsid w:val="00A6233F"/>
    <w:rsid w:val="00A671CF"/>
    <w:rsid w:val="00A67BF5"/>
    <w:rsid w:val="00A7784D"/>
    <w:rsid w:val="00AD707B"/>
    <w:rsid w:val="00AE7271"/>
    <w:rsid w:val="00AF77BF"/>
    <w:rsid w:val="00B01FDF"/>
    <w:rsid w:val="00B02B9D"/>
    <w:rsid w:val="00B0698B"/>
    <w:rsid w:val="00B077D7"/>
    <w:rsid w:val="00B251D7"/>
    <w:rsid w:val="00B27073"/>
    <w:rsid w:val="00B307F9"/>
    <w:rsid w:val="00B42EAA"/>
    <w:rsid w:val="00B4567C"/>
    <w:rsid w:val="00B50B27"/>
    <w:rsid w:val="00B5158C"/>
    <w:rsid w:val="00B57C77"/>
    <w:rsid w:val="00B6002F"/>
    <w:rsid w:val="00B74C27"/>
    <w:rsid w:val="00B84AE6"/>
    <w:rsid w:val="00B910FC"/>
    <w:rsid w:val="00B91DFA"/>
    <w:rsid w:val="00B93D29"/>
    <w:rsid w:val="00B948FA"/>
    <w:rsid w:val="00B94E0E"/>
    <w:rsid w:val="00B95ACE"/>
    <w:rsid w:val="00BA6FA4"/>
    <w:rsid w:val="00BB749B"/>
    <w:rsid w:val="00BC27BC"/>
    <w:rsid w:val="00BC3BF1"/>
    <w:rsid w:val="00BC42E7"/>
    <w:rsid w:val="00BC46A2"/>
    <w:rsid w:val="00BC4B2A"/>
    <w:rsid w:val="00BC4DC7"/>
    <w:rsid w:val="00BD6F94"/>
    <w:rsid w:val="00BE530E"/>
    <w:rsid w:val="00BF14A7"/>
    <w:rsid w:val="00BF1808"/>
    <w:rsid w:val="00BF608C"/>
    <w:rsid w:val="00C14E2F"/>
    <w:rsid w:val="00C22DA5"/>
    <w:rsid w:val="00C37AE0"/>
    <w:rsid w:val="00C458CE"/>
    <w:rsid w:val="00C46182"/>
    <w:rsid w:val="00C61F65"/>
    <w:rsid w:val="00C63F3E"/>
    <w:rsid w:val="00C64175"/>
    <w:rsid w:val="00C701D8"/>
    <w:rsid w:val="00C718CD"/>
    <w:rsid w:val="00C879F5"/>
    <w:rsid w:val="00C90379"/>
    <w:rsid w:val="00C96F66"/>
    <w:rsid w:val="00CB689C"/>
    <w:rsid w:val="00CD0EBF"/>
    <w:rsid w:val="00CD4C9E"/>
    <w:rsid w:val="00CD7395"/>
    <w:rsid w:val="00CF7805"/>
    <w:rsid w:val="00CF793E"/>
    <w:rsid w:val="00D00523"/>
    <w:rsid w:val="00D145A3"/>
    <w:rsid w:val="00D22605"/>
    <w:rsid w:val="00D22E34"/>
    <w:rsid w:val="00D2354D"/>
    <w:rsid w:val="00D31423"/>
    <w:rsid w:val="00D33740"/>
    <w:rsid w:val="00D34AB0"/>
    <w:rsid w:val="00D35B22"/>
    <w:rsid w:val="00D4083F"/>
    <w:rsid w:val="00D42566"/>
    <w:rsid w:val="00D43F6A"/>
    <w:rsid w:val="00D479FC"/>
    <w:rsid w:val="00D54D03"/>
    <w:rsid w:val="00D62D3B"/>
    <w:rsid w:val="00D666D1"/>
    <w:rsid w:val="00D848FF"/>
    <w:rsid w:val="00D90BFF"/>
    <w:rsid w:val="00D95096"/>
    <w:rsid w:val="00DA6606"/>
    <w:rsid w:val="00DA7E84"/>
    <w:rsid w:val="00DB513D"/>
    <w:rsid w:val="00DD2FCC"/>
    <w:rsid w:val="00DD3CDC"/>
    <w:rsid w:val="00DD5848"/>
    <w:rsid w:val="00DF2047"/>
    <w:rsid w:val="00DF391A"/>
    <w:rsid w:val="00DF631E"/>
    <w:rsid w:val="00E026E5"/>
    <w:rsid w:val="00E02CF6"/>
    <w:rsid w:val="00E20166"/>
    <w:rsid w:val="00E32E22"/>
    <w:rsid w:val="00E444D8"/>
    <w:rsid w:val="00E505A7"/>
    <w:rsid w:val="00E54027"/>
    <w:rsid w:val="00E64366"/>
    <w:rsid w:val="00E72064"/>
    <w:rsid w:val="00E7254C"/>
    <w:rsid w:val="00E847C8"/>
    <w:rsid w:val="00E86295"/>
    <w:rsid w:val="00EA0E9C"/>
    <w:rsid w:val="00EA319D"/>
    <w:rsid w:val="00EB0984"/>
    <w:rsid w:val="00EB6405"/>
    <w:rsid w:val="00EB6797"/>
    <w:rsid w:val="00EB7128"/>
    <w:rsid w:val="00EC0558"/>
    <w:rsid w:val="00EC0CC0"/>
    <w:rsid w:val="00EC5EE9"/>
    <w:rsid w:val="00ED1872"/>
    <w:rsid w:val="00EF08A7"/>
    <w:rsid w:val="00F1330B"/>
    <w:rsid w:val="00F34E10"/>
    <w:rsid w:val="00F362AC"/>
    <w:rsid w:val="00F36AC3"/>
    <w:rsid w:val="00F51E03"/>
    <w:rsid w:val="00F54398"/>
    <w:rsid w:val="00F7318F"/>
    <w:rsid w:val="00F90DD0"/>
    <w:rsid w:val="00FA0AC0"/>
    <w:rsid w:val="00FA4E96"/>
    <w:rsid w:val="00FB4DD3"/>
    <w:rsid w:val="00FB6A28"/>
    <w:rsid w:val="00FC3244"/>
    <w:rsid w:val="00FD1173"/>
    <w:rsid w:val="00FD1BB6"/>
    <w:rsid w:val="00FD6B1F"/>
    <w:rsid w:val="00FF2414"/>
    <w:rsid w:val="00FF6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cs:smarttags" w:name="NumConv6p6"/>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uiPriority w:val="99"/>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58012">
      <w:bodyDiv w:val="1"/>
      <w:marLeft w:val="0"/>
      <w:marRight w:val="0"/>
      <w:marTop w:val="0"/>
      <w:marBottom w:val="0"/>
      <w:divBdr>
        <w:top w:val="none" w:sz="0" w:space="0" w:color="auto"/>
        <w:left w:val="none" w:sz="0" w:space="0" w:color="auto"/>
        <w:bottom w:val="none" w:sz="0" w:space="0" w:color="auto"/>
        <w:right w:val="none" w:sz="0" w:space="0" w:color="auto"/>
      </w:divBdr>
    </w:div>
    <w:div w:id="1512718478">
      <w:bodyDiv w:val="1"/>
      <w:marLeft w:val="0"/>
      <w:marRight w:val="0"/>
      <w:marTop w:val="0"/>
      <w:marBottom w:val="0"/>
      <w:divBdr>
        <w:top w:val="none" w:sz="0" w:space="0" w:color="auto"/>
        <w:left w:val="none" w:sz="0" w:space="0" w:color="auto"/>
        <w:bottom w:val="none" w:sz="0" w:space="0" w:color="auto"/>
        <w:right w:val="none" w:sz="0" w:space="0" w:color="auto"/>
      </w:divBdr>
    </w:div>
    <w:div w:id="18595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80E98-0FFE-4542-B8C0-97C653AC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2491</Words>
  <Characters>13701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Dossier type relatif à l’évaluation d’une autorisation</vt:lpstr>
    </vt:vector>
  </TitlesOfParts>
  <Company>Rhône-Alpes</Company>
  <LinksUpToDate>false</LinksUpToDate>
  <CharactersWithSpaces>16160</CharactersWithSpaces>
  <SharedDoc>false</SharedDoc>
  <HLinks>
    <vt:vector size="6" baseType="variant">
      <vt:variant>
        <vt:i4>4718697</vt:i4>
      </vt:variant>
      <vt:variant>
        <vt:i4>21</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relatif à l’évaluation d’une autorisation</dc:title>
  <dc:creator>ARS</dc:creator>
  <cp:lastModifiedBy>Marion GOSSELIN</cp:lastModifiedBy>
  <cp:revision>13</cp:revision>
  <cp:lastPrinted>2015-02-27T16:07:00Z</cp:lastPrinted>
  <dcterms:created xsi:type="dcterms:W3CDTF">2016-04-11T12:18:00Z</dcterms:created>
  <dcterms:modified xsi:type="dcterms:W3CDTF">2018-04-25T08:31:00Z</dcterms:modified>
</cp:coreProperties>
</file>